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071BA" w14:textId="28F7FE60" w:rsidR="00F3534E" w:rsidRPr="00517CBB" w:rsidRDefault="00F3534E">
      <w:pPr>
        <w:widowControl w:val="0"/>
        <w:spacing w:after="0" w:line="200" w:lineRule="auto"/>
        <w:rPr>
          <w:rFonts w:ascii="Times New Roman" w:eastAsia="Times New Roman" w:hAnsi="Times New Roman" w:cs="Times New Roman"/>
          <w:sz w:val="20"/>
          <w:szCs w:val="20"/>
        </w:rPr>
      </w:pPr>
    </w:p>
    <w:p w14:paraId="573B847E" w14:textId="77777777" w:rsidR="00FF2795" w:rsidRPr="00517CBB" w:rsidRDefault="00FF2795" w:rsidP="00FF2795">
      <w:pPr>
        <w:spacing w:after="0"/>
        <w:jc w:val="center"/>
        <w:rPr>
          <w:rFonts w:ascii="Times New Roman" w:hAnsi="Times New Roman" w:cs="Times New Roman"/>
          <w:bCs/>
          <w:sz w:val="32"/>
          <w:szCs w:val="32"/>
        </w:rPr>
      </w:pPr>
      <w:r w:rsidRPr="00517CBB">
        <w:rPr>
          <w:rFonts w:ascii="Times New Roman" w:hAnsi="Times New Roman" w:cs="Times New Roman"/>
          <w:bCs/>
          <w:sz w:val="32"/>
          <w:szCs w:val="32"/>
        </w:rPr>
        <w:t>GOVERNMENT OF PAKISTAN</w:t>
      </w:r>
    </w:p>
    <w:p w14:paraId="2156ADE4" w14:textId="77777777" w:rsidR="00FF2795" w:rsidRPr="00517CBB" w:rsidRDefault="00FF2795" w:rsidP="00FF2795">
      <w:pPr>
        <w:spacing w:after="0"/>
        <w:jc w:val="center"/>
        <w:rPr>
          <w:rFonts w:ascii="Times New Roman" w:hAnsi="Times New Roman" w:cs="Times New Roman"/>
          <w:bCs/>
          <w:sz w:val="32"/>
          <w:szCs w:val="32"/>
        </w:rPr>
      </w:pPr>
      <w:r w:rsidRPr="00517CBB">
        <w:rPr>
          <w:rFonts w:ascii="Times New Roman" w:hAnsi="Times New Roman" w:cs="Times New Roman"/>
          <w:bCs/>
          <w:sz w:val="32"/>
          <w:szCs w:val="32"/>
        </w:rPr>
        <w:t>MINISTRY OF ENERGY (PETROLEUM DIVISION)</w:t>
      </w:r>
    </w:p>
    <w:p w14:paraId="767559F3" w14:textId="78C602CB" w:rsidR="003D51B0" w:rsidRPr="00517CBB" w:rsidRDefault="00FF2795" w:rsidP="009F12EF">
      <w:pPr>
        <w:spacing w:after="0"/>
        <w:jc w:val="center"/>
        <w:rPr>
          <w:rFonts w:ascii="Times New Roman" w:hAnsi="Times New Roman" w:cs="Times New Roman"/>
          <w:b/>
          <w:bCs/>
          <w:sz w:val="32"/>
          <w:szCs w:val="32"/>
        </w:rPr>
      </w:pPr>
      <w:r w:rsidRPr="00517CBB">
        <w:rPr>
          <w:rFonts w:ascii="Times New Roman" w:hAnsi="Times New Roman" w:cs="Times New Roman"/>
          <w:b/>
          <w:bCs/>
          <w:sz w:val="32"/>
          <w:szCs w:val="32"/>
        </w:rPr>
        <w:t>GEOLOGICAL SURVEY OF PAKISTAN</w:t>
      </w:r>
      <w:r w:rsidR="009F12EF">
        <w:rPr>
          <w:rFonts w:ascii="Times New Roman" w:hAnsi="Times New Roman" w:cs="Times New Roman"/>
          <w:b/>
          <w:bCs/>
          <w:sz w:val="32"/>
          <w:szCs w:val="32"/>
        </w:rPr>
        <w:t>, LAHORE</w:t>
      </w:r>
    </w:p>
    <w:p w14:paraId="5373EEEE" w14:textId="521BC6EA" w:rsidR="00F3534E" w:rsidRPr="00517CBB" w:rsidRDefault="00F3534E" w:rsidP="005825A9">
      <w:pPr>
        <w:widowControl w:val="0"/>
        <w:spacing w:before="7" w:after="0" w:line="240" w:lineRule="auto"/>
        <w:ind w:left="2880" w:firstLine="720"/>
        <w:jc w:val="center"/>
        <w:rPr>
          <w:rFonts w:ascii="Times New Roman" w:eastAsia="Times New Roman" w:hAnsi="Times New Roman" w:cs="Times New Roman"/>
          <w:sz w:val="32"/>
          <w:szCs w:val="32"/>
        </w:rPr>
      </w:pPr>
    </w:p>
    <w:p w14:paraId="268E2F9C" w14:textId="6575F04C" w:rsidR="0004000E" w:rsidRPr="00517CBB" w:rsidRDefault="0004000E" w:rsidP="0004000E">
      <w:pPr>
        <w:widowControl w:val="0"/>
        <w:spacing w:before="7" w:after="0" w:line="240" w:lineRule="auto"/>
        <w:jc w:val="center"/>
        <w:rPr>
          <w:rFonts w:ascii="Times New Roman" w:eastAsia="Times New Roman" w:hAnsi="Times New Roman" w:cs="Times New Roman"/>
          <w:sz w:val="32"/>
          <w:szCs w:val="32"/>
        </w:rPr>
      </w:pPr>
      <w:r w:rsidRPr="00517CBB">
        <w:rPr>
          <w:rFonts w:ascii="Times New Roman" w:eastAsia="Times New Roman" w:hAnsi="Times New Roman" w:cs="Times New Roman"/>
          <w:b/>
          <w:noProof/>
          <w:sz w:val="40"/>
          <w:szCs w:val="24"/>
        </w:rPr>
        <w:drawing>
          <wp:anchor distT="0" distB="0" distL="114300" distR="114300" simplePos="0" relativeHeight="251655168" behindDoc="0" locked="0" layoutInCell="1" allowOverlap="1" wp14:anchorId="789089B1" wp14:editId="4E99927D">
            <wp:simplePos x="0" y="0"/>
            <wp:positionH relativeFrom="margin">
              <wp:posOffset>2200275</wp:posOffset>
            </wp:positionH>
            <wp:positionV relativeFrom="page">
              <wp:posOffset>2125980</wp:posOffset>
            </wp:positionV>
            <wp:extent cx="1743075" cy="1743075"/>
            <wp:effectExtent l="0" t="0" r="0" b="9525"/>
            <wp:wrapSquare wrapText="bothSides"/>
            <wp:docPr id="3" name="Picture 3" descr="Untitled-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1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3075" cy="1743075"/>
                    </a:xfrm>
                    <a:prstGeom prst="rect">
                      <a:avLst/>
                    </a:prstGeom>
                    <a:noFill/>
                  </pic:spPr>
                </pic:pic>
              </a:graphicData>
            </a:graphic>
            <wp14:sizeRelH relativeFrom="page">
              <wp14:pctWidth>0</wp14:pctWidth>
            </wp14:sizeRelH>
            <wp14:sizeRelV relativeFrom="page">
              <wp14:pctHeight>0</wp14:pctHeight>
            </wp14:sizeRelV>
          </wp:anchor>
        </w:drawing>
      </w:r>
    </w:p>
    <w:p w14:paraId="449F17B4" w14:textId="77777777" w:rsidR="0004000E" w:rsidRPr="00517CBB" w:rsidRDefault="0004000E" w:rsidP="00D11B38">
      <w:pPr>
        <w:pStyle w:val="NoSpacing"/>
        <w:spacing w:line="480" w:lineRule="auto"/>
        <w:jc w:val="center"/>
        <w:rPr>
          <w:rFonts w:ascii="Times New Roman" w:hAnsi="Times New Roman" w:cs="Times New Roman"/>
          <w:b/>
          <w:bCs/>
          <w:sz w:val="40"/>
          <w:szCs w:val="40"/>
        </w:rPr>
      </w:pPr>
    </w:p>
    <w:p w14:paraId="52651BF9" w14:textId="77777777" w:rsidR="0004000E" w:rsidRPr="00517CBB" w:rsidRDefault="0004000E" w:rsidP="00D11B38">
      <w:pPr>
        <w:pStyle w:val="NoSpacing"/>
        <w:spacing w:line="480" w:lineRule="auto"/>
        <w:jc w:val="center"/>
        <w:rPr>
          <w:rFonts w:ascii="Times New Roman" w:hAnsi="Times New Roman" w:cs="Times New Roman"/>
          <w:b/>
          <w:bCs/>
          <w:sz w:val="40"/>
          <w:szCs w:val="40"/>
        </w:rPr>
      </w:pPr>
    </w:p>
    <w:p w14:paraId="5F661430" w14:textId="77777777" w:rsidR="009F12EF" w:rsidRDefault="009F12EF" w:rsidP="00D11B38">
      <w:pPr>
        <w:pStyle w:val="NoSpacing"/>
        <w:spacing w:line="480" w:lineRule="auto"/>
        <w:jc w:val="center"/>
        <w:rPr>
          <w:rFonts w:ascii="Times New Roman" w:hAnsi="Times New Roman" w:cs="Times New Roman"/>
          <w:b/>
          <w:bCs/>
          <w:sz w:val="40"/>
          <w:szCs w:val="40"/>
        </w:rPr>
      </w:pPr>
    </w:p>
    <w:p w14:paraId="21A20FCE" w14:textId="0A9683E5" w:rsidR="00F3534E" w:rsidRPr="00517CBB" w:rsidRDefault="00580028" w:rsidP="00D11B38">
      <w:pPr>
        <w:pStyle w:val="NoSpacing"/>
        <w:spacing w:line="480" w:lineRule="auto"/>
        <w:jc w:val="center"/>
        <w:rPr>
          <w:rFonts w:ascii="Times New Roman" w:hAnsi="Times New Roman" w:cs="Times New Roman"/>
          <w:b/>
          <w:bCs/>
          <w:sz w:val="40"/>
          <w:szCs w:val="40"/>
        </w:rPr>
      </w:pPr>
      <w:r w:rsidRPr="00517CBB">
        <w:rPr>
          <w:rFonts w:ascii="Times New Roman" w:hAnsi="Times New Roman" w:cs="Times New Roman"/>
          <w:b/>
          <w:bCs/>
          <w:sz w:val="40"/>
          <w:szCs w:val="40"/>
        </w:rPr>
        <w:t>Tender</w:t>
      </w:r>
      <w:r w:rsidR="00681DE9" w:rsidRPr="00517CBB">
        <w:rPr>
          <w:rFonts w:ascii="Times New Roman" w:hAnsi="Times New Roman" w:cs="Times New Roman"/>
          <w:b/>
          <w:bCs/>
          <w:sz w:val="40"/>
          <w:szCs w:val="40"/>
        </w:rPr>
        <w:t xml:space="preserve"> Document</w:t>
      </w:r>
      <w:r w:rsidR="001E535B" w:rsidRPr="00517CBB">
        <w:rPr>
          <w:rFonts w:ascii="Times New Roman" w:hAnsi="Times New Roman" w:cs="Times New Roman"/>
          <w:b/>
          <w:bCs/>
          <w:sz w:val="40"/>
          <w:szCs w:val="40"/>
        </w:rPr>
        <w:t>s</w:t>
      </w:r>
    </w:p>
    <w:p w14:paraId="381DA9D2" w14:textId="0ABE567D" w:rsidR="00580028" w:rsidRPr="00517CBB" w:rsidRDefault="00580028" w:rsidP="00580028">
      <w:pPr>
        <w:spacing w:after="0"/>
        <w:jc w:val="center"/>
        <w:rPr>
          <w:rFonts w:ascii="Times New Roman" w:eastAsia="Times New Roman" w:hAnsi="Times New Roman" w:cs="Times New Roman"/>
          <w:b/>
          <w:sz w:val="28"/>
          <w:szCs w:val="24"/>
        </w:rPr>
      </w:pPr>
      <w:r w:rsidRPr="00517CBB">
        <w:rPr>
          <w:rFonts w:ascii="Times New Roman" w:eastAsia="Times New Roman" w:hAnsi="Times New Roman" w:cs="Times New Roman"/>
          <w:b/>
          <w:sz w:val="28"/>
          <w:szCs w:val="24"/>
        </w:rPr>
        <w:t>(</w:t>
      </w:r>
      <w:r w:rsidR="00962B43">
        <w:rPr>
          <w:rFonts w:ascii="Times New Roman" w:eastAsia="Times New Roman" w:hAnsi="Times New Roman" w:cs="Times New Roman"/>
          <w:b/>
          <w:sz w:val="28"/>
          <w:szCs w:val="24"/>
        </w:rPr>
        <w:t xml:space="preserve">One </w:t>
      </w:r>
      <w:r w:rsidRPr="00517CBB">
        <w:rPr>
          <w:rFonts w:ascii="Times New Roman" w:eastAsia="Times New Roman" w:hAnsi="Times New Roman" w:cs="Times New Roman"/>
          <w:b/>
          <w:sz w:val="28"/>
          <w:szCs w:val="24"/>
        </w:rPr>
        <w:t>Stage</w:t>
      </w:r>
      <w:r w:rsidR="00246AAA">
        <w:rPr>
          <w:rFonts w:ascii="Times New Roman" w:eastAsia="Times New Roman" w:hAnsi="Times New Roman" w:cs="Times New Roman"/>
          <w:b/>
          <w:sz w:val="28"/>
          <w:szCs w:val="24"/>
        </w:rPr>
        <w:t xml:space="preserve"> </w:t>
      </w:r>
      <w:r w:rsidR="002C771B">
        <w:rPr>
          <w:rFonts w:ascii="Times New Roman" w:eastAsia="Times New Roman" w:hAnsi="Times New Roman" w:cs="Times New Roman"/>
          <w:b/>
          <w:sz w:val="28"/>
          <w:szCs w:val="24"/>
        </w:rPr>
        <w:t>One</w:t>
      </w:r>
      <w:r w:rsidR="00246AAA">
        <w:rPr>
          <w:rFonts w:ascii="Times New Roman" w:eastAsia="Times New Roman" w:hAnsi="Times New Roman" w:cs="Times New Roman"/>
          <w:b/>
          <w:sz w:val="28"/>
          <w:szCs w:val="24"/>
        </w:rPr>
        <w:t xml:space="preserve"> Envelope</w:t>
      </w:r>
      <w:r w:rsidRPr="00517CBB">
        <w:rPr>
          <w:rFonts w:ascii="Times New Roman" w:eastAsia="Times New Roman" w:hAnsi="Times New Roman" w:cs="Times New Roman"/>
          <w:b/>
          <w:sz w:val="28"/>
          <w:szCs w:val="24"/>
        </w:rPr>
        <w:t xml:space="preserve"> </w:t>
      </w:r>
      <w:r w:rsidR="009F12EF">
        <w:rPr>
          <w:rFonts w:ascii="Times New Roman" w:eastAsia="Times New Roman" w:hAnsi="Times New Roman" w:cs="Times New Roman"/>
          <w:b/>
          <w:sz w:val="28"/>
          <w:szCs w:val="24"/>
        </w:rPr>
        <w:t>P</w:t>
      </w:r>
      <w:r w:rsidR="00A71929" w:rsidRPr="00517CBB">
        <w:rPr>
          <w:rFonts w:ascii="Times New Roman" w:eastAsia="Times New Roman" w:hAnsi="Times New Roman" w:cs="Times New Roman"/>
          <w:b/>
          <w:sz w:val="28"/>
          <w:szCs w:val="24"/>
        </w:rPr>
        <w:t>rocedure</w:t>
      </w:r>
      <w:r w:rsidR="00F03482" w:rsidRPr="00517CBB">
        <w:rPr>
          <w:rFonts w:ascii="Times New Roman" w:eastAsia="Times New Roman" w:hAnsi="Times New Roman" w:cs="Times New Roman"/>
          <w:b/>
          <w:sz w:val="28"/>
          <w:szCs w:val="24"/>
        </w:rPr>
        <w:t xml:space="preserve"> on FOR </w:t>
      </w:r>
      <w:r w:rsidR="00962B43">
        <w:rPr>
          <w:rFonts w:ascii="Times New Roman" w:eastAsia="Times New Roman" w:hAnsi="Times New Roman" w:cs="Times New Roman"/>
          <w:b/>
          <w:sz w:val="28"/>
          <w:szCs w:val="24"/>
        </w:rPr>
        <w:t>Lahore</w:t>
      </w:r>
      <w:r w:rsidR="00535B69" w:rsidRPr="00517CBB">
        <w:rPr>
          <w:rFonts w:ascii="Times New Roman" w:eastAsia="Times New Roman" w:hAnsi="Times New Roman" w:cs="Times New Roman"/>
          <w:b/>
          <w:sz w:val="28"/>
          <w:szCs w:val="24"/>
        </w:rPr>
        <w:t xml:space="preserve"> basis</w:t>
      </w:r>
      <w:r w:rsidR="00E051DD" w:rsidRPr="00517CBB">
        <w:rPr>
          <w:rFonts w:ascii="Times New Roman" w:eastAsia="Times New Roman" w:hAnsi="Times New Roman" w:cs="Times New Roman"/>
          <w:b/>
          <w:sz w:val="28"/>
          <w:szCs w:val="24"/>
        </w:rPr>
        <w:t>)</w:t>
      </w:r>
    </w:p>
    <w:p w14:paraId="41BE12D1" w14:textId="05584E78" w:rsidR="00580028" w:rsidRPr="00517CBB" w:rsidRDefault="00580028" w:rsidP="00580028">
      <w:pPr>
        <w:spacing w:after="0"/>
        <w:jc w:val="center"/>
        <w:rPr>
          <w:rFonts w:ascii="Times New Roman" w:eastAsia="Times New Roman" w:hAnsi="Times New Roman" w:cs="Times New Roman"/>
          <w:sz w:val="28"/>
          <w:szCs w:val="24"/>
        </w:rPr>
      </w:pPr>
    </w:p>
    <w:p w14:paraId="465930BA" w14:textId="77777777" w:rsidR="009F12EF" w:rsidRDefault="009F12EF" w:rsidP="00D11B38">
      <w:pPr>
        <w:pStyle w:val="NoSpacing"/>
        <w:spacing w:line="480" w:lineRule="auto"/>
        <w:jc w:val="center"/>
        <w:rPr>
          <w:rFonts w:ascii="Times New Roman" w:hAnsi="Times New Roman" w:cs="Times New Roman"/>
          <w:b/>
          <w:bCs/>
          <w:sz w:val="28"/>
          <w:szCs w:val="28"/>
        </w:rPr>
      </w:pPr>
    </w:p>
    <w:p w14:paraId="61452887" w14:textId="77777777" w:rsidR="00F3534E" w:rsidRDefault="00681DE9" w:rsidP="00D11B38">
      <w:pPr>
        <w:pStyle w:val="NoSpacing"/>
        <w:spacing w:line="480" w:lineRule="auto"/>
        <w:jc w:val="center"/>
        <w:rPr>
          <w:rFonts w:ascii="Times New Roman" w:hAnsi="Times New Roman" w:cs="Times New Roman"/>
          <w:b/>
          <w:bCs/>
          <w:sz w:val="28"/>
          <w:szCs w:val="28"/>
        </w:rPr>
      </w:pPr>
      <w:r w:rsidRPr="00517CBB">
        <w:rPr>
          <w:rFonts w:ascii="Times New Roman" w:hAnsi="Times New Roman" w:cs="Times New Roman"/>
          <w:b/>
          <w:bCs/>
          <w:sz w:val="28"/>
          <w:szCs w:val="28"/>
        </w:rPr>
        <w:t>For</w:t>
      </w:r>
    </w:p>
    <w:p w14:paraId="2E7B2C24" w14:textId="77777777" w:rsidR="009F12EF" w:rsidRPr="00517CBB" w:rsidRDefault="009F12EF" w:rsidP="00D11B38">
      <w:pPr>
        <w:pStyle w:val="NoSpacing"/>
        <w:spacing w:line="480" w:lineRule="auto"/>
        <w:jc w:val="center"/>
        <w:rPr>
          <w:rFonts w:ascii="Times New Roman" w:hAnsi="Times New Roman" w:cs="Times New Roman"/>
          <w:b/>
          <w:bCs/>
          <w:sz w:val="28"/>
          <w:szCs w:val="28"/>
        </w:rPr>
      </w:pPr>
    </w:p>
    <w:p w14:paraId="6DFC3AF4" w14:textId="4DB31DD7" w:rsidR="009F12EF" w:rsidRPr="009F12EF" w:rsidRDefault="00B12A0D" w:rsidP="009F12EF">
      <w:pPr>
        <w:pStyle w:val="NoSpacing"/>
        <w:spacing w:line="276" w:lineRule="auto"/>
        <w:jc w:val="center"/>
        <w:rPr>
          <w:rFonts w:ascii="Times New Roman" w:hAnsi="Times New Roman" w:cs="Times New Roman"/>
          <w:b/>
          <w:bCs/>
          <w:sz w:val="28"/>
          <w:szCs w:val="28"/>
        </w:rPr>
      </w:pPr>
      <w:r>
        <w:rPr>
          <w:rFonts w:ascii="Times New Roman" w:hAnsi="Times New Roman" w:cs="Times New Roman"/>
          <w:b/>
          <w:bCs/>
          <w:sz w:val="28"/>
          <w:szCs w:val="28"/>
          <w:u w:val="single"/>
        </w:rPr>
        <w:t>REPAIR OF OFFICE FURNITURE</w:t>
      </w:r>
    </w:p>
    <w:p w14:paraId="5F142EC5" w14:textId="2CD6B81D" w:rsidR="00A84B72" w:rsidRDefault="009F12EF" w:rsidP="009F12EF">
      <w:pPr>
        <w:pStyle w:val="NoSpacing"/>
        <w:spacing w:line="276" w:lineRule="auto"/>
        <w:jc w:val="center"/>
        <w:rPr>
          <w:rFonts w:ascii="Times New Roman" w:hAnsi="Times New Roman" w:cs="Times New Roman"/>
          <w:b/>
          <w:bCs/>
          <w:sz w:val="40"/>
          <w:szCs w:val="40"/>
        </w:rPr>
      </w:pPr>
      <w:r w:rsidRPr="009F12EF">
        <w:rPr>
          <w:rFonts w:ascii="Times New Roman" w:hAnsi="Times New Roman" w:cs="Times New Roman"/>
          <w:b/>
          <w:bCs/>
          <w:sz w:val="28"/>
          <w:szCs w:val="28"/>
        </w:rPr>
        <w:t xml:space="preserve"> </w:t>
      </w:r>
      <w:r w:rsidR="00F24946" w:rsidRPr="00517CBB">
        <w:rPr>
          <w:rFonts w:ascii="Times New Roman" w:hAnsi="Times New Roman" w:cs="Times New Roman"/>
          <w:b/>
          <w:bCs/>
          <w:sz w:val="40"/>
          <w:szCs w:val="40"/>
        </w:rPr>
        <w:t>(FY 202</w:t>
      </w:r>
      <w:r w:rsidR="00645AF4">
        <w:rPr>
          <w:rFonts w:ascii="Times New Roman" w:hAnsi="Times New Roman" w:cs="Times New Roman"/>
          <w:b/>
          <w:bCs/>
          <w:sz w:val="40"/>
          <w:szCs w:val="40"/>
        </w:rPr>
        <w:t>3</w:t>
      </w:r>
      <w:r w:rsidR="00F24946" w:rsidRPr="00517CBB">
        <w:rPr>
          <w:rFonts w:ascii="Times New Roman" w:hAnsi="Times New Roman" w:cs="Times New Roman"/>
          <w:b/>
          <w:bCs/>
          <w:sz w:val="40"/>
          <w:szCs w:val="40"/>
        </w:rPr>
        <w:t>-2</w:t>
      </w:r>
      <w:r w:rsidR="00645AF4">
        <w:rPr>
          <w:rFonts w:ascii="Times New Roman" w:hAnsi="Times New Roman" w:cs="Times New Roman"/>
          <w:b/>
          <w:bCs/>
          <w:sz w:val="40"/>
          <w:szCs w:val="40"/>
        </w:rPr>
        <w:t>4</w:t>
      </w:r>
      <w:r w:rsidR="00F24946" w:rsidRPr="00517CBB">
        <w:rPr>
          <w:rFonts w:ascii="Times New Roman" w:hAnsi="Times New Roman" w:cs="Times New Roman"/>
          <w:b/>
          <w:bCs/>
          <w:sz w:val="40"/>
          <w:szCs w:val="40"/>
        </w:rPr>
        <w:t>)</w:t>
      </w:r>
    </w:p>
    <w:p w14:paraId="74B46CCB" w14:textId="77777777" w:rsidR="009F12EF" w:rsidRDefault="009F12EF" w:rsidP="009F12EF">
      <w:pPr>
        <w:pStyle w:val="NoSpacing"/>
        <w:spacing w:line="276" w:lineRule="auto"/>
        <w:jc w:val="center"/>
        <w:rPr>
          <w:rFonts w:ascii="Times New Roman" w:hAnsi="Times New Roman" w:cs="Times New Roman"/>
          <w:b/>
          <w:bCs/>
          <w:sz w:val="40"/>
          <w:szCs w:val="40"/>
        </w:rPr>
      </w:pPr>
    </w:p>
    <w:p w14:paraId="48BE91B2" w14:textId="77777777" w:rsidR="009F12EF" w:rsidRDefault="009F12EF" w:rsidP="009F12EF">
      <w:pPr>
        <w:pStyle w:val="NoSpacing"/>
        <w:spacing w:line="276" w:lineRule="auto"/>
        <w:jc w:val="center"/>
        <w:rPr>
          <w:rFonts w:ascii="Times New Roman" w:hAnsi="Times New Roman" w:cs="Times New Roman"/>
          <w:b/>
          <w:bCs/>
          <w:sz w:val="40"/>
          <w:szCs w:val="40"/>
        </w:rPr>
      </w:pPr>
    </w:p>
    <w:tbl>
      <w:tblPr>
        <w:tblpPr w:leftFromText="180" w:rightFromText="180" w:vertAnchor="text" w:horzAnchor="margin" w:tblpY="9"/>
        <w:tblW w:w="10205" w:type="dxa"/>
        <w:shd w:val="clear" w:color="auto" w:fill="FFFFFF" w:themeFill="background1"/>
        <w:tblLayout w:type="fixed"/>
        <w:tblLook w:val="0000" w:firstRow="0" w:lastRow="0" w:firstColumn="0" w:lastColumn="0" w:noHBand="0" w:noVBand="0"/>
      </w:tblPr>
      <w:tblGrid>
        <w:gridCol w:w="10205"/>
      </w:tblGrid>
      <w:tr w:rsidR="00653298" w:rsidRPr="00517CBB" w14:paraId="58BAAF90" w14:textId="77777777" w:rsidTr="00653298">
        <w:trPr>
          <w:cantSplit/>
          <w:trHeight w:val="1276"/>
        </w:trPr>
        <w:tc>
          <w:tcPr>
            <w:tcW w:w="10205" w:type="dxa"/>
            <w:shd w:val="clear" w:color="auto" w:fill="FFFFFF" w:themeFill="background1"/>
          </w:tcPr>
          <w:p w14:paraId="27C4FC15" w14:textId="77777777" w:rsidR="00653298" w:rsidRDefault="00653298" w:rsidP="00653298">
            <w:pPr>
              <w:widowControl w:val="0"/>
              <w:spacing w:after="0"/>
              <w:jc w:val="center"/>
              <w:rPr>
                <w:rFonts w:ascii="Times New Roman" w:hAnsi="Times New Roman" w:cs="Times New Roman"/>
                <w:b/>
                <w:bCs/>
                <w:sz w:val="32"/>
                <w:szCs w:val="32"/>
              </w:rPr>
            </w:pPr>
            <w:r w:rsidRPr="009F12EF">
              <w:rPr>
                <w:rFonts w:ascii="Times New Roman" w:hAnsi="Times New Roman" w:cs="Times New Roman"/>
                <w:b/>
                <w:bCs/>
                <w:sz w:val="32"/>
                <w:szCs w:val="32"/>
              </w:rPr>
              <w:t>Senior Chemist</w:t>
            </w:r>
            <w:r>
              <w:rPr>
                <w:rFonts w:ascii="Times New Roman" w:hAnsi="Times New Roman" w:cs="Times New Roman"/>
                <w:b/>
                <w:bCs/>
                <w:sz w:val="32"/>
                <w:szCs w:val="32"/>
              </w:rPr>
              <w:t>/Chairman Purchase Committee</w:t>
            </w:r>
          </w:p>
          <w:p w14:paraId="4B0768C7" w14:textId="77777777" w:rsidR="00653298" w:rsidRPr="009F12EF" w:rsidRDefault="00653298" w:rsidP="00653298">
            <w:pPr>
              <w:widowControl w:val="0"/>
              <w:spacing w:after="0"/>
              <w:jc w:val="center"/>
              <w:rPr>
                <w:rFonts w:ascii="Times New Roman" w:hAnsi="Times New Roman" w:cs="Times New Roman"/>
                <w:b/>
                <w:bCs/>
                <w:sz w:val="32"/>
                <w:szCs w:val="32"/>
              </w:rPr>
            </w:pPr>
            <w:r w:rsidRPr="009F12EF">
              <w:rPr>
                <w:rFonts w:ascii="Times New Roman" w:hAnsi="Times New Roman" w:cs="Times New Roman"/>
                <w:b/>
                <w:bCs/>
                <w:sz w:val="32"/>
                <w:szCs w:val="32"/>
              </w:rPr>
              <w:t xml:space="preserve">Geological Survey of Pakistan, </w:t>
            </w:r>
          </w:p>
          <w:p w14:paraId="764B6824" w14:textId="77777777" w:rsidR="00653298" w:rsidRPr="009F12EF" w:rsidRDefault="00653298" w:rsidP="00653298">
            <w:pPr>
              <w:widowControl w:val="0"/>
              <w:spacing w:after="0"/>
              <w:jc w:val="center"/>
              <w:rPr>
                <w:rFonts w:ascii="Times New Roman" w:hAnsi="Times New Roman" w:cs="Times New Roman"/>
                <w:b/>
                <w:bCs/>
                <w:sz w:val="32"/>
                <w:szCs w:val="32"/>
              </w:rPr>
            </w:pPr>
            <w:r w:rsidRPr="009F12EF">
              <w:rPr>
                <w:rFonts w:ascii="Times New Roman" w:hAnsi="Times New Roman" w:cs="Times New Roman"/>
                <w:b/>
                <w:bCs/>
                <w:sz w:val="32"/>
                <w:szCs w:val="32"/>
              </w:rPr>
              <w:t xml:space="preserve">Near Expo Centre, </w:t>
            </w:r>
            <w:proofErr w:type="spellStart"/>
            <w:r w:rsidRPr="009F12EF">
              <w:rPr>
                <w:rFonts w:ascii="Times New Roman" w:hAnsi="Times New Roman" w:cs="Times New Roman"/>
                <w:b/>
                <w:bCs/>
                <w:sz w:val="32"/>
                <w:szCs w:val="32"/>
              </w:rPr>
              <w:t>Johar</w:t>
            </w:r>
            <w:proofErr w:type="spellEnd"/>
            <w:r w:rsidRPr="009F12EF">
              <w:rPr>
                <w:rFonts w:ascii="Times New Roman" w:hAnsi="Times New Roman" w:cs="Times New Roman"/>
                <w:b/>
                <w:bCs/>
                <w:sz w:val="32"/>
                <w:szCs w:val="32"/>
              </w:rPr>
              <w:t xml:space="preserve"> Town, Lahore.</w:t>
            </w:r>
          </w:p>
          <w:p w14:paraId="45E722B7" w14:textId="77777777" w:rsidR="00653298" w:rsidRPr="00517CBB" w:rsidRDefault="00653298" w:rsidP="00653298">
            <w:pPr>
              <w:pBdr>
                <w:bottom w:val="single" w:sz="12" w:space="1" w:color="000000"/>
              </w:pBdr>
              <w:spacing w:line="240" w:lineRule="auto"/>
              <w:contextualSpacing/>
              <w:jc w:val="center"/>
              <w:rPr>
                <w:rFonts w:ascii="Times New Roman" w:hAnsi="Times New Roman" w:cs="Times New Roman"/>
              </w:rPr>
            </w:pPr>
            <w:r w:rsidRPr="009F12EF">
              <w:rPr>
                <w:rFonts w:ascii="Times New Roman" w:hAnsi="Times New Roman" w:cs="Times New Roman"/>
                <w:b/>
                <w:bCs/>
                <w:sz w:val="32"/>
                <w:szCs w:val="32"/>
              </w:rPr>
              <w:t>Ph. +92-42-99232931, Fax. +92-21-99232940</w:t>
            </w:r>
          </w:p>
          <w:p w14:paraId="4F2BA736" w14:textId="77777777" w:rsidR="00653298" w:rsidRPr="00517CBB" w:rsidRDefault="00653298" w:rsidP="00653298">
            <w:pPr>
              <w:tabs>
                <w:tab w:val="left" w:pos="9075"/>
              </w:tabs>
              <w:spacing w:after="0" w:line="240" w:lineRule="auto"/>
              <w:rPr>
                <w:rFonts w:ascii="Times New Roman" w:eastAsia="Times New Roman" w:hAnsi="Times New Roman" w:cs="Times New Roman"/>
                <w:b/>
                <w:color w:val="000000"/>
                <w:sz w:val="24"/>
                <w:szCs w:val="24"/>
              </w:rPr>
            </w:pPr>
            <w:r w:rsidRPr="00517CBB">
              <w:rPr>
                <w:rFonts w:ascii="Times New Roman" w:eastAsia="Times New Roman" w:hAnsi="Times New Roman" w:cs="Times New Roman"/>
                <w:b/>
                <w:color w:val="000000"/>
                <w:sz w:val="24"/>
                <w:szCs w:val="24"/>
              </w:rPr>
              <w:tab/>
            </w:r>
          </w:p>
        </w:tc>
      </w:tr>
    </w:tbl>
    <w:p w14:paraId="211F8337" w14:textId="77777777" w:rsidR="00716051" w:rsidRDefault="00716051" w:rsidP="00716051"/>
    <w:p w14:paraId="404ECE2A" w14:textId="77777777" w:rsidR="008C73BC" w:rsidRPr="00423A6E" w:rsidRDefault="00B124BC" w:rsidP="008C73BC">
      <w:pPr>
        <w:pStyle w:val="Default"/>
        <w:jc w:val="center"/>
        <w:rPr>
          <w:sz w:val="28"/>
          <w:szCs w:val="28"/>
        </w:rPr>
      </w:pPr>
      <w:r>
        <w:br w:type="page"/>
      </w:r>
      <w:bookmarkStart w:id="0" w:name="_Hlk163041066"/>
      <w:r w:rsidR="008C73BC" w:rsidRPr="00423A6E">
        <w:rPr>
          <w:sz w:val="28"/>
          <w:szCs w:val="28"/>
        </w:rPr>
        <w:lastRenderedPageBreak/>
        <w:t>Government of Pakistan</w:t>
      </w:r>
    </w:p>
    <w:p w14:paraId="2A47FC72" w14:textId="77777777" w:rsidR="008C73BC" w:rsidRPr="00423A6E" w:rsidRDefault="008C73BC" w:rsidP="008C73BC">
      <w:pPr>
        <w:pStyle w:val="Default"/>
        <w:jc w:val="center"/>
        <w:rPr>
          <w:sz w:val="28"/>
          <w:szCs w:val="28"/>
        </w:rPr>
      </w:pPr>
      <w:r w:rsidRPr="00423A6E">
        <w:rPr>
          <w:sz w:val="28"/>
          <w:szCs w:val="28"/>
        </w:rPr>
        <w:t>Ministry of Energy, Petroleum Division</w:t>
      </w:r>
    </w:p>
    <w:p w14:paraId="26AC7D6E" w14:textId="77777777" w:rsidR="008C73BC" w:rsidRPr="00423A6E" w:rsidRDefault="008C73BC" w:rsidP="008C73BC">
      <w:pPr>
        <w:pStyle w:val="Default"/>
        <w:jc w:val="center"/>
        <w:rPr>
          <w:sz w:val="28"/>
          <w:szCs w:val="28"/>
        </w:rPr>
      </w:pPr>
      <w:r w:rsidRPr="00423A6E">
        <w:rPr>
          <w:sz w:val="28"/>
          <w:szCs w:val="28"/>
        </w:rPr>
        <w:t>Geological Survey of Pakistan, Lahore</w:t>
      </w:r>
    </w:p>
    <w:p w14:paraId="42549A89" w14:textId="77777777" w:rsidR="008C73BC" w:rsidRPr="00423A6E" w:rsidRDefault="008C73BC" w:rsidP="008C73BC">
      <w:pPr>
        <w:pStyle w:val="Default"/>
        <w:jc w:val="center"/>
        <w:rPr>
          <w:sz w:val="20"/>
          <w:szCs w:val="20"/>
        </w:rPr>
      </w:pPr>
      <w:r w:rsidRPr="00423A6E">
        <w:rPr>
          <w:sz w:val="20"/>
          <w:szCs w:val="20"/>
        </w:rPr>
        <w:t>*********</w:t>
      </w:r>
    </w:p>
    <w:p w14:paraId="42B94EBD" w14:textId="77777777" w:rsidR="008C73BC" w:rsidRPr="00423A6E" w:rsidRDefault="008C73BC" w:rsidP="008C73BC">
      <w:pPr>
        <w:pStyle w:val="Default"/>
        <w:jc w:val="center"/>
        <w:rPr>
          <w:b/>
          <w:bCs/>
          <w:sz w:val="28"/>
          <w:szCs w:val="28"/>
        </w:rPr>
      </w:pPr>
    </w:p>
    <w:p w14:paraId="5A0E81C0" w14:textId="77777777" w:rsidR="008C73BC" w:rsidRPr="00423A6E" w:rsidRDefault="008C73BC" w:rsidP="008C73BC">
      <w:pPr>
        <w:pStyle w:val="Default"/>
        <w:jc w:val="center"/>
        <w:rPr>
          <w:b/>
          <w:bCs/>
          <w:sz w:val="28"/>
          <w:szCs w:val="28"/>
          <w:u w:val="single"/>
        </w:rPr>
      </w:pPr>
      <w:r w:rsidRPr="00423A6E">
        <w:rPr>
          <w:b/>
          <w:bCs/>
          <w:sz w:val="28"/>
          <w:szCs w:val="28"/>
          <w:u w:val="single"/>
        </w:rPr>
        <w:t>Tender Notice for Repair of Office Furniture</w:t>
      </w:r>
      <w:r>
        <w:rPr>
          <w:b/>
          <w:bCs/>
          <w:sz w:val="28"/>
          <w:szCs w:val="28"/>
          <w:u w:val="single"/>
        </w:rPr>
        <w:br/>
        <w:t>(From Already Pre-Qualified Firms)</w:t>
      </w:r>
    </w:p>
    <w:p w14:paraId="79947B76" w14:textId="77777777" w:rsidR="008C73BC" w:rsidRPr="00423A6E" w:rsidRDefault="008C73BC" w:rsidP="008C73BC">
      <w:pPr>
        <w:pStyle w:val="Default"/>
        <w:jc w:val="center"/>
        <w:rPr>
          <w:sz w:val="28"/>
          <w:szCs w:val="28"/>
        </w:rPr>
      </w:pPr>
    </w:p>
    <w:p w14:paraId="50516077" w14:textId="77777777" w:rsidR="008C73BC" w:rsidRPr="00423A6E" w:rsidRDefault="008C73BC" w:rsidP="008C73BC">
      <w:pPr>
        <w:pStyle w:val="Default"/>
        <w:numPr>
          <w:ilvl w:val="0"/>
          <w:numId w:val="20"/>
        </w:numPr>
        <w:spacing w:before="240" w:after="49"/>
        <w:ind w:left="360" w:hanging="360"/>
        <w:jc w:val="both"/>
      </w:pPr>
      <w:r w:rsidRPr="00423A6E">
        <w:t xml:space="preserve">Sealed Bids (Single Stage, One Envelope Procedure) are invited from already pre-qualified firms for </w:t>
      </w:r>
      <w:r w:rsidRPr="00423A6E">
        <w:rPr>
          <w:b/>
        </w:rPr>
        <w:t>“Repair of Office Furniture”</w:t>
      </w:r>
      <w:r w:rsidRPr="00423A6E">
        <w:t>.</w:t>
      </w:r>
    </w:p>
    <w:p w14:paraId="5CEEA625" w14:textId="77777777" w:rsidR="008C73BC" w:rsidRPr="00423A6E" w:rsidRDefault="008C73BC" w:rsidP="008C73BC">
      <w:pPr>
        <w:pStyle w:val="Default"/>
        <w:numPr>
          <w:ilvl w:val="0"/>
          <w:numId w:val="20"/>
        </w:numPr>
        <w:spacing w:before="240" w:after="49"/>
        <w:ind w:left="360" w:hanging="360"/>
        <w:jc w:val="both"/>
      </w:pPr>
      <w:r w:rsidRPr="00423A6E">
        <w:t xml:space="preserve">The Tender documents can be obtained from the office of the </w:t>
      </w:r>
      <w:r w:rsidRPr="00423A6E">
        <w:rPr>
          <w:b/>
          <w:bCs/>
        </w:rPr>
        <w:t xml:space="preserve">Senior Chemist/Chairman Purchase Committee, Geological Survey of Pakistan, Trade Center II, near Expo Center, M.A. </w:t>
      </w:r>
      <w:proofErr w:type="spellStart"/>
      <w:r w:rsidRPr="00423A6E">
        <w:rPr>
          <w:b/>
          <w:bCs/>
        </w:rPr>
        <w:t>Johar</w:t>
      </w:r>
      <w:proofErr w:type="spellEnd"/>
      <w:r w:rsidRPr="00423A6E">
        <w:rPr>
          <w:b/>
          <w:bCs/>
        </w:rPr>
        <w:t xml:space="preserve"> Town, Lahore; </w:t>
      </w:r>
      <w:r w:rsidRPr="00423A6E">
        <w:rPr>
          <w:bCs/>
        </w:rPr>
        <w:t>or</w:t>
      </w:r>
      <w:r w:rsidRPr="00423A6E">
        <w:rPr>
          <w:b/>
          <w:bCs/>
        </w:rPr>
        <w:t xml:space="preserve"> </w:t>
      </w:r>
      <w:r w:rsidRPr="00423A6E">
        <w:t xml:space="preserve">also available on PPRA and GSP website </w:t>
      </w:r>
      <w:r w:rsidRPr="00423A6E">
        <w:rPr>
          <w:color w:val="0000FF"/>
        </w:rPr>
        <w:t xml:space="preserve">www.ppra.org.pk </w:t>
      </w:r>
      <w:r w:rsidRPr="00423A6E">
        <w:t xml:space="preserve">and </w:t>
      </w:r>
      <w:r w:rsidRPr="00423A6E">
        <w:rPr>
          <w:color w:val="0000FF"/>
        </w:rPr>
        <w:t xml:space="preserve">www.gsp.gov.pk </w:t>
      </w:r>
      <w:r w:rsidRPr="00423A6E">
        <w:t>respectively.</w:t>
      </w:r>
    </w:p>
    <w:p w14:paraId="4A68CF61" w14:textId="77777777" w:rsidR="008C73BC" w:rsidRPr="00423A6E" w:rsidRDefault="008C73BC" w:rsidP="008C73BC">
      <w:pPr>
        <w:pStyle w:val="Default"/>
        <w:numPr>
          <w:ilvl w:val="0"/>
          <w:numId w:val="20"/>
        </w:numPr>
        <w:spacing w:before="240"/>
        <w:ind w:left="360" w:hanging="360"/>
        <w:jc w:val="both"/>
      </w:pPr>
      <w:r w:rsidRPr="00423A6E">
        <w:t xml:space="preserve">The sealed bids along with bid money of Rs. 100,000/- in accordance with the instruction in the Tender documents, must reach at office of the </w:t>
      </w:r>
      <w:r w:rsidRPr="00423A6E">
        <w:rPr>
          <w:b/>
          <w:bCs/>
        </w:rPr>
        <w:t xml:space="preserve">Senior Chemist/Chairman Purchase Committee </w:t>
      </w:r>
      <w:r w:rsidRPr="00423A6E">
        <w:t>on or before 23</w:t>
      </w:r>
      <w:r w:rsidRPr="00423A6E">
        <w:rPr>
          <w:vertAlign w:val="superscript"/>
        </w:rPr>
        <w:t>rd</w:t>
      </w:r>
      <w:r w:rsidRPr="00423A6E">
        <w:t xml:space="preserve"> of April, 2024 (Tuesday) at 1</w:t>
      </w:r>
      <w:r>
        <w:t>3</w:t>
      </w:r>
      <w:r w:rsidRPr="00423A6E">
        <w:t>00 Hrs. The proposals will be opened in the presence of available bidders on the same day at 1</w:t>
      </w:r>
      <w:r>
        <w:t>4</w:t>
      </w:r>
      <w:r w:rsidRPr="00423A6E">
        <w:t>00 Hrs.</w:t>
      </w:r>
    </w:p>
    <w:p w14:paraId="31E89255" w14:textId="77777777" w:rsidR="008C73BC" w:rsidRPr="00423A6E" w:rsidRDefault="008C73BC" w:rsidP="008C73BC">
      <w:pPr>
        <w:pStyle w:val="Default"/>
        <w:jc w:val="center"/>
      </w:pPr>
    </w:p>
    <w:p w14:paraId="42429567" w14:textId="77777777" w:rsidR="008C73BC" w:rsidRPr="00423A6E" w:rsidRDefault="008C73BC" w:rsidP="008C73BC">
      <w:pPr>
        <w:pStyle w:val="Default"/>
        <w:jc w:val="center"/>
      </w:pPr>
    </w:p>
    <w:p w14:paraId="0F6A780C" w14:textId="77777777" w:rsidR="008C73BC" w:rsidRPr="00423A6E" w:rsidRDefault="008C73BC" w:rsidP="008C73BC">
      <w:pPr>
        <w:pStyle w:val="Default"/>
        <w:jc w:val="center"/>
      </w:pPr>
      <w:bookmarkStart w:id="1" w:name="_Hlk163040917"/>
      <w:r w:rsidRPr="00423A6E">
        <w:rPr>
          <w:b/>
          <w:bCs/>
        </w:rPr>
        <w:t>ASIF HANIF</w:t>
      </w:r>
    </w:p>
    <w:p w14:paraId="028C1FDB" w14:textId="77777777" w:rsidR="008C73BC" w:rsidRPr="00423A6E" w:rsidRDefault="008C73BC" w:rsidP="008C73BC">
      <w:pPr>
        <w:pStyle w:val="Default"/>
        <w:jc w:val="center"/>
      </w:pPr>
      <w:r w:rsidRPr="00423A6E">
        <w:rPr>
          <w:b/>
          <w:bCs/>
        </w:rPr>
        <w:t>Chairman Purchase Committee</w:t>
      </w:r>
    </w:p>
    <w:p w14:paraId="54AED093" w14:textId="77777777" w:rsidR="008C73BC" w:rsidRPr="00423A6E" w:rsidRDefault="008C73BC" w:rsidP="008C73BC">
      <w:pPr>
        <w:pStyle w:val="Default"/>
        <w:jc w:val="center"/>
      </w:pPr>
      <w:r w:rsidRPr="00423A6E">
        <w:rPr>
          <w:b/>
          <w:bCs/>
        </w:rPr>
        <w:t>Geological Survey of Pakistan,</w:t>
      </w:r>
    </w:p>
    <w:p w14:paraId="51848433" w14:textId="77777777" w:rsidR="008C73BC" w:rsidRPr="00423A6E" w:rsidRDefault="008C73BC" w:rsidP="008C73BC">
      <w:pPr>
        <w:pStyle w:val="Default"/>
        <w:jc w:val="center"/>
      </w:pPr>
      <w:r w:rsidRPr="00423A6E">
        <w:rPr>
          <w:b/>
          <w:bCs/>
        </w:rPr>
        <w:t xml:space="preserve">Trade Center near Expo Center, M.A. </w:t>
      </w:r>
      <w:proofErr w:type="spellStart"/>
      <w:r w:rsidRPr="00423A6E">
        <w:rPr>
          <w:b/>
          <w:bCs/>
        </w:rPr>
        <w:t>Johar</w:t>
      </w:r>
      <w:proofErr w:type="spellEnd"/>
      <w:r w:rsidRPr="00423A6E">
        <w:rPr>
          <w:b/>
          <w:bCs/>
        </w:rPr>
        <w:t xml:space="preserve"> Town, Lahore.</w:t>
      </w:r>
    </w:p>
    <w:p w14:paraId="63D07F7A" w14:textId="77777777" w:rsidR="008C73BC" w:rsidRPr="00423A6E" w:rsidRDefault="008C73BC" w:rsidP="008C73BC">
      <w:pPr>
        <w:jc w:val="center"/>
        <w:rPr>
          <w:rFonts w:ascii="Times New Roman" w:hAnsi="Times New Roman" w:cs="Times New Roman"/>
          <w:sz w:val="24"/>
          <w:szCs w:val="24"/>
        </w:rPr>
      </w:pPr>
      <w:r w:rsidRPr="00423A6E">
        <w:rPr>
          <w:rFonts w:ascii="Times New Roman" w:hAnsi="Times New Roman" w:cs="Times New Roman"/>
          <w:b/>
          <w:bCs/>
          <w:sz w:val="24"/>
          <w:szCs w:val="24"/>
        </w:rPr>
        <w:t>Tel: 042-99232931</w:t>
      </w:r>
    </w:p>
    <w:bookmarkEnd w:id="0"/>
    <w:bookmarkEnd w:id="1"/>
    <w:p w14:paraId="16E7D289" w14:textId="680DDD81" w:rsidR="00B124BC" w:rsidRDefault="00B124BC">
      <w:pPr>
        <w:rPr>
          <w:rFonts w:ascii="Times New Roman" w:hAnsi="Times New Roman" w:cs="Times New Roman"/>
          <w:sz w:val="24"/>
          <w:szCs w:val="24"/>
        </w:rPr>
      </w:pPr>
    </w:p>
    <w:p w14:paraId="76F7955F" w14:textId="77777777" w:rsidR="00B124BC" w:rsidRDefault="00B124BC" w:rsidP="00B124BC">
      <w:pPr>
        <w:rPr>
          <w:rFonts w:ascii="Times New Roman" w:hAnsi="Times New Roman" w:cs="Times New Roman"/>
          <w:sz w:val="24"/>
          <w:szCs w:val="24"/>
        </w:rPr>
      </w:pPr>
    </w:p>
    <w:p w14:paraId="48CB5D28" w14:textId="77777777" w:rsidR="00B5152A" w:rsidRPr="0088394A" w:rsidRDefault="00B5152A" w:rsidP="00B5152A">
      <w:pPr>
        <w:rPr>
          <w:rFonts w:ascii="Times New Roman" w:hAnsi="Times New Roman" w:cs="Times New Roman"/>
          <w:sz w:val="24"/>
          <w:szCs w:val="24"/>
        </w:rPr>
      </w:pPr>
    </w:p>
    <w:p w14:paraId="50F9A8AD" w14:textId="77777777" w:rsidR="00716051" w:rsidRDefault="00716051" w:rsidP="00716051"/>
    <w:p w14:paraId="14C8CA92" w14:textId="77777777" w:rsidR="00716051" w:rsidRPr="00716051" w:rsidRDefault="00716051" w:rsidP="00716051"/>
    <w:p w14:paraId="1E844476" w14:textId="77777777" w:rsidR="009B4155" w:rsidRDefault="009B4155" w:rsidP="008E2193">
      <w:pPr>
        <w:pStyle w:val="Heading1"/>
        <w:rPr>
          <w:rFonts w:ascii="Times New Roman" w:hAnsi="Times New Roman"/>
        </w:rPr>
      </w:pPr>
    </w:p>
    <w:p w14:paraId="66AF2CA1" w14:textId="77777777" w:rsidR="009F12EF" w:rsidRPr="009F12EF" w:rsidRDefault="009F12EF" w:rsidP="009F12EF"/>
    <w:p w14:paraId="53432E78" w14:textId="77777777" w:rsidR="009B4155" w:rsidRDefault="009B4155" w:rsidP="008E2193">
      <w:pPr>
        <w:pStyle w:val="Heading1"/>
        <w:rPr>
          <w:rFonts w:ascii="Times New Roman" w:hAnsi="Times New Roman"/>
        </w:rPr>
      </w:pPr>
    </w:p>
    <w:p w14:paraId="535A95FF" w14:textId="77777777" w:rsidR="009B4155" w:rsidRDefault="009B4155" w:rsidP="008E2193">
      <w:pPr>
        <w:pStyle w:val="Heading1"/>
        <w:rPr>
          <w:rFonts w:ascii="Times New Roman" w:hAnsi="Times New Roman"/>
        </w:rPr>
      </w:pPr>
    </w:p>
    <w:p w14:paraId="760FEEB8" w14:textId="77777777" w:rsidR="00716051" w:rsidRDefault="00716051" w:rsidP="008E2193">
      <w:pPr>
        <w:pStyle w:val="Heading1"/>
        <w:rPr>
          <w:rFonts w:ascii="Times New Roman" w:hAnsi="Times New Roman"/>
        </w:rPr>
      </w:pPr>
    </w:p>
    <w:p w14:paraId="5C460513" w14:textId="77777777" w:rsidR="00716051" w:rsidRDefault="00716051" w:rsidP="008E2193">
      <w:pPr>
        <w:pStyle w:val="Heading1"/>
        <w:rPr>
          <w:rFonts w:ascii="Times New Roman" w:hAnsi="Times New Roman"/>
        </w:rPr>
      </w:pPr>
    </w:p>
    <w:p w14:paraId="053D8A0A" w14:textId="77777777" w:rsidR="00716051" w:rsidRDefault="00716051" w:rsidP="008E2193">
      <w:pPr>
        <w:pStyle w:val="Heading1"/>
        <w:rPr>
          <w:rFonts w:ascii="Times New Roman" w:hAnsi="Times New Roman"/>
        </w:rPr>
      </w:pPr>
    </w:p>
    <w:p w14:paraId="24E556D5" w14:textId="77777777" w:rsidR="00716051" w:rsidRDefault="00716051" w:rsidP="008E2193">
      <w:pPr>
        <w:pStyle w:val="Heading1"/>
        <w:rPr>
          <w:rFonts w:ascii="Times New Roman" w:hAnsi="Times New Roman"/>
        </w:rPr>
      </w:pPr>
    </w:p>
    <w:p w14:paraId="0D4101DF" w14:textId="77777777" w:rsidR="00716051" w:rsidRPr="008252C3" w:rsidRDefault="00716051" w:rsidP="008E2193">
      <w:pPr>
        <w:pStyle w:val="Heading1"/>
        <w:rPr>
          <w:rFonts w:ascii="Times New Roman" w:hAnsi="Times New Roman"/>
          <w:u w:val="single"/>
        </w:rPr>
      </w:pPr>
    </w:p>
    <w:p w14:paraId="0BC93B6D" w14:textId="10764C9D" w:rsidR="009B4155" w:rsidRPr="008252C3" w:rsidRDefault="009B4155" w:rsidP="008E2193">
      <w:pPr>
        <w:pStyle w:val="Heading1"/>
        <w:rPr>
          <w:rFonts w:ascii="Times New Roman" w:hAnsi="Times New Roman"/>
          <w:u w:val="single"/>
        </w:rPr>
      </w:pPr>
      <w:r w:rsidRPr="008252C3">
        <w:rPr>
          <w:rFonts w:ascii="Times New Roman" w:hAnsi="Times New Roman"/>
          <w:u w:val="single"/>
        </w:rPr>
        <w:t>TECHNICAL BID</w:t>
      </w:r>
    </w:p>
    <w:p w14:paraId="59B73507" w14:textId="77777777" w:rsidR="009B4155" w:rsidRDefault="009B4155">
      <w:pPr>
        <w:rPr>
          <w:rFonts w:ascii="Times New Roman" w:hAnsi="Times New Roman" w:cs="Times New Roman"/>
          <w:b/>
          <w:kern w:val="32"/>
          <w:sz w:val="28"/>
          <w:szCs w:val="28"/>
        </w:rPr>
      </w:pPr>
      <w:r>
        <w:rPr>
          <w:rFonts w:ascii="Times New Roman" w:hAnsi="Times New Roman"/>
        </w:rPr>
        <w:br w:type="page"/>
      </w:r>
    </w:p>
    <w:p w14:paraId="7D801BCD" w14:textId="42FCDD37" w:rsidR="00FD1B5C" w:rsidRPr="00517CBB" w:rsidRDefault="00DC2234" w:rsidP="008E2193">
      <w:pPr>
        <w:pStyle w:val="Heading1"/>
        <w:rPr>
          <w:rFonts w:ascii="Times New Roman" w:hAnsi="Times New Roman"/>
        </w:rPr>
      </w:pPr>
      <w:r w:rsidRPr="00517CBB">
        <w:rPr>
          <w:rFonts w:ascii="Times New Roman" w:hAnsi="Times New Roman"/>
        </w:rPr>
        <w:lastRenderedPageBreak/>
        <w:t xml:space="preserve">Last date of submission of technical bids on </w:t>
      </w:r>
      <w:r w:rsidR="00C77D49">
        <w:rPr>
          <w:rFonts w:ascii="Times New Roman" w:hAnsi="Times New Roman"/>
        </w:rPr>
        <w:t>23</w:t>
      </w:r>
      <w:r w:rsidRPr="00517CBB">
        <w:rPr>
          <w:rFonts w:ascii="Times New Roman" w:hAnsi="Times New Roman"/>
        </w:rPr>
        <w:t>-0</w:t>
      </w:r>
      <w:r w:rsidR="00645AF4">
        <w:rPr>
          <w:rFonts w:ascii="Times New Roman" w:hAnsi="Times New Roman"/>
        </w:rPr>
        <w:t>4</w:t>
      </w:r>
      <w:r w:rsidRPr="00517CBB">
        <w:rPr>
          <w:rFonts w:ascii="Times New Roman" w:hAnsi="Times New Roman"/>
        </w:rPr>
        <w:t>-202</w:t>
      </w:r>
      <w:r w:rsidR="00645AF4">
        <w:rPr>
          <w:rFonts w:ascii="Times New Roman" w:hAnsi="Times New Roman"/>
        </w:rPr>
        <w:t>4</w:t>
      </w:r>
      <w:r w:rsidR="009F12EF">
        <w:rPr>
          <w:rFonts w:ascii="Times New Roman" w:hAnsi="Times New Roman"/>
        </w:rPr>
        <w:t xml:space="preserve"> at 1</w:t>
      </w:r>
      <w:r w:rsidR="00450DE5">
        <w:rPr>
          <w:rFonts w:ascii="Times New Roman" w:hAnsi="Times New Roman"/>
        </w:rPr>
        <w:t>3</w:t>
      </w:r>
      <w:r w:rsidR="009B4155">
        <w:rPr>
          <w:rFonts w:ascii="Times New Roman" w:hAnsi="Times New Roman"/>
        </w:rPr>
        <w:t>00hrs an</w:t>
      </w:r>
      <w:r w:rsidR="000E26B3">
        <w:rPr>
          <w:rFonts w:ascii="Times New Roman" w:hAnsi="Times New Roman"/>
        </w:rPr>
        <w:t>d will be open on same day at 1</w:t>
      </w:r>
      <w:r w:rsidR="00450DE5">
        <w:rPr>
          <w:rFonts w:ascii="Times New Roman" w:hAnsi="Times New Roman"/>
        </w:rPr>
        <w:t>4</w:t>
      </w:r>
      <w:r w:rsidR="00645AF4">
        <w:rPr>
          <w:rFonts w:ascii="Times New Roman" w:hAnsi="Times New Roman"/>
        </w:rPr>
        <w:t>00</w:t>
      </w:r>
      <w:r w:rsidR="009B4155">
        <w:rPr>
          <w:rFonts w:ascii="Times New Roman" w:hAnsi="Times New Roman"/>
        </w:rPr>
        <w:t>hrs</w:t>
      </w:r>
      <w:r w:rsidRPr="00517CBB">
        <w:rPr>
          <w:rFonts w:ascii="Times New Roman" w:hAnsi="Times New Roman"/>
        </w:rPr>
        <w:t>.</w:t>
      </w:r>
    </w:p>
    <w:p w14:paraId="1F863712" w14:textId="77777777" w:rsidR="00F3534E" w:rsidRPr="00517CBB" w:rsidRDefault="00681DE9" w:rsidP="008E2193">
      <w:pPr>
        <w:pStyle w:val="Heading1"/>
        <w:rPr>
          <w:rFonts w:ascii="Times New Roman" w:hAnsi="Times New Roman"/>
        </w:rPr>
      </w:pPr>
      <w:bookmarkStart w:id="2" w:name="_Toc117255899"/>
      <w:r w:rsidRPr="00517CBB">
        <w:rPr>
          <w:rFonts w:ascii="Times New Roman" w:hAnsi="Times New Roman"/>
        </w:rPr>
        <w:t>List of Mandatory Documents for Eligibility</w:t>
      </w:r>
      <w:bookmarkEnd w:id="2"/>
    </w:p>
    <w:tbl>
      <w:tblPr>
        <w:tblStyle w:val="19"/>
        <w:tblW w:w="10030" w:type="dxa"/>
        <w:jc w:val="center"/>
        <w:tblLayout w:type="fixed"/>
        <w:tblLook w:val="0000" w:firstRow="0" w:lastRow="0" w:firstColumn="0" w:lastColumn="0" w:noHBand="0" w:noVBand="0"/>
      </w:tblPr>
      <w:tblGrid>
        <w:gridCol w:w="536"/>
        <w:gridCol w:w="6660"/>
        <w:gridCol w:w="2834"/>
      </w:tblGrid>
      <w:tr w:rsidR="00745561" w:rsidRPr="00517CBB" w14:paraId="25DBAD53" w14:textId="77777777" w:rsidTr="00DC2234">
        <w:trPr>
          <w:trHeight w:val="572"/>
          <w:jc w:val="center"/>
        </w:trPr>
        <w:tc>
          <w:tcPr>
            <w:tcW w:w="53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7AFB7D56" w14:textId="77777777" w:rsidR="00F3534E" w:rsidRPr="00517CBB" w:rsidRDefault="00681DE9">
            <w:pPr>
              <w:spacing w:after="0"/>
              <w:jc w:val="center"/>
              <w:rPr>
                <w:rFonts w:ascii="Times New Roman" w:hAnsi="Times New Roman" w:cs="Times New Roman"/>
                <w:b/>
                <w:sz w:val="24"/>
                <w:szCs w:val="24"/>
              </w:rPr>
            </w:pPr>
            <w:r w:rsidRPr="00517CBB">
              <w:rPr>
                <w:rFonts w:ascii="Times New Roman" w:hAnsi="Times New Roman" w:cs="Times New Roman"/>
                <w:b/>
                <w:sz w:val="24"/>
                <w:szCs w:val="24"/>
              </w:rPr>
              <w:t>Sr.</w:t>
            </w:r>
          </w:p>
        </w:tc>
        <w:tc>
          <w:tcPr>
            <w:tcW w:w="6660" w:type="dxa"/>
            <w:tcBorders>
              <w:top w:val="single" w:sz="13" w:space="0" w:color="000000"/>
              <w:left w:val="single" w:sz="4" w:space="0" w:color="000000"/>
              <w:bottom w:val="single" w:sz="4" w:space="0" w:color="000000"/>
              <w:right w:val="single" w:sz="4" w:space="0" w:color="000000"/>
            </w:tcBorders>
            <w:shd w:val="clear" w:color="auto" w:fill="A6A6A6"/>
            <w:vAlign w:val="center"/>
          </w:tcPr>
          <w:p w14:paraId="1D04373E" w14:textId="77777777" w:rsidR="00F3534E" w:rsidRPr="00517CBB" w:rsidRDefault="00681DE9">
            <w:pPr>
              <w:spacing w:after="0"/>
              <w:jc w:val="center"/>
              <w:rPr>
                <w:rFonts w:ascii="Times New Roman" w:hAnsi="Times New Roman" w:cs="Times New Roman"/>
                <w:b/>
                <w:sz w:val="24"/>
                <w:szCs w:val="24"/>
              </w:rPr>
            </w:pPr>
            <w:r w:rsidRPr="00517CBB">
              <w:rPr>
                <w:rFonts w:ascii="Times New Roman" w:hAnsi="Times New Roman" w:cs="Times New Roman"/>
                <w:b/>
                <w:sz w:val="24"/>
                <w:szCs w:val="24"/>
              </w:rPr>
              <w:t>Documents.</w:t>
            </w:r>
          </w:p>
        </w:tc>
        <w:tc>
          <w:tcPr>
            <w:tcW w:w="2834"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45C807AF" w14:textId="27995BA3" w:rsidR="00F3534E" w:rsidRPr="00517CBB" w:rsidRDefault="00517CBB">
            <w:pPr>
              <w:spacing w:after="0"/>
              <w:jc w:val="center"/>
              <w:rPr>
                <w:rFonts w:ascii="Times New Roman" w:hAnsi="Times New Roman" w:cs="Times New Roman"/>
                <w:b/>
                <w:sz w:val="24"/>
                <w:szCs w:val="24"/>
              </w:rPr>
            </w:pPr>
            <w:r>
              <w:rPr>
                <w:rFonts w:ascii="Times New Roman" w:hAnsi="Times New Roman" w:cs="Times New Roman"/>
                <w:b/>
                <w:sz w:val="24"/>
                <w:szCs w:val="24"/>
              </w:rPr>
              <w:t>Remarks (Accepted/Rejected)</w:t>
            </w:r>
          </w:p>
        </w:tc>
      </w:tr>
      <w:tr w:rsidR="00745561" w:rsidRPr="00517CBB" w14:paraId="1E64D07B" w14:textId="77777777" w:rsidTr="009B4155">
        <w:trPr>
          <w:trHeight w:val="428"/>
          <w:jc w:val="center"/>
        </w:trPr>
        <w:tc>
          <w:tcPr>
            <w:tcW w:w="536" w:type="dxa"/>
            <w:tcBorders>
              <w:top w:val="single" w:sz="4" w:space="0" w:color="000000"/>
              <w:left w:val="single" w:sz="4" w:space="0" w:color="000000"/>
              <w:bottom w:val="single" w:sz="4" w:space="0" w:color="000000"/>
              <w:right w:val="single" w:sz="4" w:space="0" w:color="000000"/>
            </w:tcBorders>
            <w:vAlign w:val="center"/>
          </w:tcPr>
          <w:p w14:paraId="69A35AFD" w14:textId="35C8FEF2" w:rsidR="00F3534E" w:rsidRPr="00517CBB" w:rsidRDefault="00DC2234">
            <w:pPr>
              <w:spacing w:after="0"/>
              <w:jc w:val="center"/>
              <w:rPr>
                <w:rFonts w:ascii="Times New Roman" w:hAnsi="Times New Roman" w:cs="Times New Roman"/>
                <w:sz w:val="24"/>
                <w:szCs w:val="24"/>
              </w:rPr>
            </w:pPr>
            <w:r w:rsidRPr="00517CBB">
              <w:rPr>
                <w:rFonts w:ascii="Times New Roman" w:hAnsi="Times New Roman" w:cs="Times New Roman"/>
                <w:sz w:val="24"/>
                <w:szCs w:val="24"/>
              </w:rPr>
              <w:t>1</w:t>
            </w:r>
          </w:p>
        </w:tc>
        <w:tc>
          <w:tcPr>
            <w:tcW w:w="6660" w:type="dxa"/>
            <w:tcBorders>
              <w:top w:val="single" w:sz="4" w:space="0" w:color="000000"/>
              <w:left w:val="single" w:sz="4" w:space="0" w:color="000000"/>
              <w:bottom w:val="single" w:sz="4" w:space="0" w:color="000000"/>
              <w:right w:val="single" w:sz="4" w:space="0" w:color="000000"/>
            </w:tcBorders>
            <w:vAlign w:val="center"/>
          </w:tcPr>
          <w:p w14:paraId="37962908" w14:textId="40E86544" w:rsidR="00F3534E" w:rsidRPr="00517CBB" w:rsidRDefault="000E26B3">
            <w:pPr>
              <w:spacing w:after="0"/>
              <w:rPr>
                <w:rFonts w:ascii="Times New Roman" w:hAnsi="Times New Roman" w:cs="Times New Roman"/>
                <w:sz w:val="24"/>
                <w:szCs w:val="24"/>
              </w:rPr>
            </w:pPr>
            <w:r>
              <w:rPr>
                <w:rFonts w:ascii="Times New Roman" w:hAnsi="Times New Roman" w:cs="Times New Roman"/>
                <w:sz w:val="24"/>
                <w:szCs w:val="24"/>
              </w:rPr>
              <w:t>Repairing should be in the presence of office representative.</w:t>
            </w:r>
          </w:p>
        </w:tc>
        <w:tc>
          <w:tcPr>
            <w:tcW w:w="2834" w:type="dxa"/>
            <w:tcBorders>
              <w:top w:val="single" w:sz="4" w:space="0" w:color="000000"/>
              <w:left w:val="single" w:sz="4" w:space="0" w:color="000000"/>
              <w:bottom w:val="single" w:sz="4" w:space="0" w:color="000000"/>
              <w:right w:val="single" w:sz="4" w:space="0" w:color="000000"/>
            </w:tcBorders>
            <w:vAlign w:val="center"/>
          </w:tcPr>
          <w:p w14:paraId="16B0F99E" w14:textId="07219B66" w:rsidR="00F3534E" w:rsidRPr="00517CBB" w:rsidRDefault="00F3534E">
            <w:pPr>
              <w:spacing w:after="0"/>
              <w:rPr>
                <w:rFonts w:ascii="Times New Roman" w:hAnsi="Times New Roman" w:cs="Times New Roman"/>
                <w:sz w:val="24"/>
                <w:szCs w:val="24"/>
              </w:rPr>
            </w:pPr>
          </w:p>
        </w:tc>
      </w:tr>
      <w:tr w:rsidR="006837FB" w:rsidRPr="00517CBB" w14:paraId="7E6C1568" w14:textId="77777777" w:rsidTr="00F35F45">
        <w:trPr>
          <w:trHeight w:val="640"/>
          <w:jc w:val="center"/>
        </w:trPr>
        <w:tc>
          <w:tcPr>
            <w:tcW w:w="536" w:type="dxa"/>
            <w:tcBorders>
              <w:top w:val="single" w:sz="4" w:space="0" w:color="000000"/>
              <w:left w:val="single" w:sz="4" w:space="0" w:color="000000"/>
              <w:bottom w:val="single" w:sz="4" w:space="0" w:color="000000"/>
              <w:right w:val="single" w:sz="4" w:space="0" w:color="000000"/>
            </w:tcBorders>
            <w:vAlign w:val="center"/>
          </w:tcPr>
          <w:p w14:paraId="1990B1D8" w14:textId="0B690FDE" w:rsidR="006837FB" w:rsidRPr="00517CBB" w:rsidRDefault="00B12A0D" w:rsidP="00905EC9">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6660" w:type="dxa"/>
            <w:tcBorders>
              <w:top w:val="single" w:sz="4" w:space="0" w:color="000000"/>
              <w:left w:val="single" w:sz="4" w:space="0" w:color="000000"/>
              <w:bottom w:val="single" w:sz="4" w:space="0" w:color="000000"/>
              <w:right w:val="single" w:sz="4" w:space="0" w:color="000000"/>
            </w:tcBorders>
            <w:vAlign w:val="center"/>
          </w:tcPr>
          <w:p w14:paraId="5F0379FE" w14:textId="2EA98D55" w:rsidR="006837FB" w:rsidRPr="00517CBB" w:rsidRDefault="006837FB" w:rsidP="000E26B3">
            <w:pPr>
              <w:tabs>
                <w:tab w:val="left" w:pos="960"/>
              </w:tabs>
              <w:spacing w:after="0"/>
              <w:rPr>
                <w:rFonts w:ascii="Times New Roman" w:hAnsi="Times New Roman" w:cs="Times New Roman"/>
                <w:sz w:val="24"/>
                <w:szCs w:val="24"/>
              </w:rPr>
            </w:pPr>
            <w:r w:rsidRPr="00517CBB">
              <w:rPr>
                <w:rFonts w:ascii="Times New Roman" w:hAnsi="Times New Roman" w:cs="Times New Roman"/>
                <w:sz w:val="24"/>
                <w:szCs w:val="24"/>
              </w:rPr>
              <w:t xml:space="preserve">Pay Order/Call Deposit Receipt/ Bank Draft for Bid Security of </w:t>
            </w:r>
            <w:r w:rsidR="000E26B3">
              <w:rPr>
                <w:rFonts w:ascii="Times New Roman" w:hAnsi="Times New Roman" w:cs="Times New Roman"/>
                <w:sz w:val="24"/>
                <w:szCs w:val="24"/>
              </w:rPr>
              <w:t>1</w:t>
            </w:r>
            <w:r w:rsidR="00BE158A">
              <w:rPr>
                <w:rFonts w:ascii="Times New Roman" w:hAnsi="Times New Roman" w:cs="Times New Roman"/>
                <w:sz w:val="24"/>
                <w:szCs w:val="24"/>
              </w:rPr>
              <w:t>00,000/- Rs</w:t>
            </w:r>
            <w:r w:rsidRPr="00517CBB">
              <w:rPr>
                <w:rFonts w:ascii="Times New Roman" w:hAnsi="Times New Roman" w:cs="Times New Roman"/>
                <w:sz w:val="24"/>
                <w:szCs w:val="24"/>
              </w:rPr>
              <w:t>.</w:t>
            </w:r>
            <w:r w:rsidR="000E26B3">
              <w:rPr>
                <w:rFonts w:ascii="Times New Roman" w:hAnsi="Times New Roman" w:cs="Times New Roman"/>
                <w:sz w:val="24"/>
                <w:szCs w:val="24"/>
              </w:rPr>
              <w:t xml:space="preserve"> Repairing warranty should </w:t>
            </w:r>
            <w:r w:rsidR="00353A51">
              <w:rPr>
                <w:rFonts w:ascii="Times New Roman" w:hAnsi="Times New Roman" w:cs="Times New Roman"/>
                <w:sz w:val="24"/>
                <w:szCs w:val="24"/>
              </w:rPr>
              <w:t>6 months</w:t>
            </w:r>
            <w:r w:rsidR="000E26B3">
              <w:rPr>
                <w:rFonts w:ascii="Times New Roman" w:hAnsi="Times New Roman" w:cs="Times New Roman"/>
                <w:sz w:val="24"/>
                <w:szCs w:val="24"/>
              </w:rPr>
              <w:t xml:space="preserve"> for all works.</w:t>
            </w:r>
          </w:p>
        </w:tc>
        <w:tc>
          <w:tcPr>
            <w:tcW w:w="2834" w:type="dxa"/>
            <w:tcBorders>
              <w:top w:val="single" w:sz="4" w:space="0" w:color="000000"/>
              <w:left w:val="single" w:sz="4" w:space="0" w:color="000000"/>
              <w:bottom w:val="single" w:sz="4" w:space="0" w:color="000000"/>
              <w:right w:val="single" w:sz="4" w:space="0" w:color="000000"/>
            </w:tcBorders>
            <w:vAlign w:val="center"/>
          </w:tcPr>
          <w:p w14:paraId="236BECE7" w14:textId="77777777" w:rsidR="006837FB" w:rsidRPr="00517CBB" w:rsidRDefault="006837FB" w:rsidP="006837FB">
            <w:pPr>
              <w:spacing w:after="0"/>
              <w:jc w:val="center"/>
              <w:rPr>
                <w:rFonts w:ascii="Times New Roman" w:hAnsi="Times New Roman" w:cs="Times New Roman"/>
                <w:sz w:val="24"/>
                <w:szCs w:val="24"/>
              </w:rPr>
            </w:pPr>
          </w:p>
        </w:tc>
      </w:tr>
      <w:tr w:rsidR="00905EC9" w:rsidRPr="00517CBB" w14:paraId="5F6DD7E9" w14:textId="77777777" w:rsidTr="00F35F45">
        <w:trPr>
          <w:trHeight w:val="640"/>
          <w:jc w:val="center"/>
        </w:trPr>
        <w:tc>
          <w:tcPr>
            <w:tcW w:w="536" w:type="dxa"/>
            <w:tcBorders>
              <w:top w:val="single" w:sz="4" w:space="0" w:color="000000"/>
              <w:left w:val="single" w:sz="4" w:space="0" w:color="000000"/>
              <w:bottom w:val="single" w:sz="4" w:space="0" w:color="000000"/>
              <w:right w:val="single" w:sz="4" w:space="0" w:color="000000"/>
            </w:tcBorders>
            <w:vAlign w:val="center"/>
          </w:tcPr>
          <w:p w14:paraId="3352872C" w14:textId="3C0D286F" w:rsidR="00905EC9" w:rsidRPr="00517CBB" w:rsidRDefault="00905EC9" w:rsidP="00DC2234">
            <w:pPr>
              <w:spacing w:after="0"/>
              <w:rPr>
                <w:rFonts w:ascii="Times New Roman" w:hAnsi="Times New Roman" w:cs="Times New Roman"/>
                <w:sz w:val="24"/>
                <w:szCs w:val="24"/>
              </w:rPr>
            </w:pPr>
            <w:r w:rsidRPr="00517CBB">
              <w:rPr>
                <w:rFonts w:ascii="Times New Roman" w:hAnsi="Times New Roman" w:cs="Times New Roman"/>
                <w:sz w:val="24"/>
                <w:szCs w:val="24"/>
              </w:rPr>
              <w:t xml:space="preserve">  </w:t>
            </w:r>
            <w:r w:rsidR="00B12A0D">
              <w:rPr>
                <w:rFonts w:ascii="Times New Roman" w:hAnsi="Times New Roman" w:cs="Times New Roman"/>
                <w:sz w:val="24"/>
                <w:szCs w:val="24"/>
              </w:rPr>
              <w:t xml:space="preserve"> 3</w:t>
            </w:r>
          </w:p>
        </w:tc>
        <w:tc>
          <w:tcPr>
            <w:tcW w:w="6660" w:type="dxa"/>
            <w:tcBorders>
              <w:top w:val="single" w:sz="4" w:space="0" w:color="000000"/>
              <w:left w:val="single" w:sz="4" w:space="0" w:color="000000"/>
              <w:bottom w:val="single" w:sz="4" w:space="0" w:color="000000"/>
              <w:right w:val="single" w:sz="4" w:space="0" w:color="000000"/>
            </w:tcBorders>
            <w:vAlign w:val="center"/>
          </w:tcPr>
          <w:p w14:paraId="0018703D" w14:textId="74C413B8" w:rsidR="00905EC9" w:rsidRPr="00517CBB" w:rsidRDefault="00353A51" w:rsidP="00905EC9">
            <w:pPr>
              <w:tabs>
                <w:tab w:val="left" w:pos="960"/>
              </w:tabs>
              <w:spacing w:after="0"/>
              <w:jc w:val="both"/>
              <w:rPr>
                <w:rFonts w:ascii="Times New Roman" w:hAnsi="Times New Roman" w:cs="Times New Roman"/>
                <w:sz w:val="24"/>
                <w:szCs w:val="24"/>
              </w:rPr>
            </w:pPr>
            <w:r>
              <w:rPr>
                <w:rFonts w:ascii="Times New Roman" w:hAnsi="Times New Roman" w:cs="Times New Roman"/>
                <w:sz w:val="24"/>
                <w:szCs w:val="24"/>
              </w:rPr>
              <w:t xml:space="preserve">Polish should be Lacquer grade </w:t>
            </w:r>
          </w:p>
        </w:tc>
        <w:tc>
          <w:tcPr>
            <w:tcW w:w="2834" w:type="dxa"/>
            <w:tcBorders>
              <w:top w:val="single" w:sz="4" w:space="0" w:color="000000"/>
              <w:left w:val="single" w:sz="4" w:space="0" w:color="000000"/>
              <w:bottom w:val="single" w:sz="4" w:space="0" w:color="000000"/>
              <w:right w:val="single" w:sz="4" w:space="0" w:color="000000"/>
            </w:tcBorders>
            <w:vAlign w:val="center"/>
          </w:tcPr>
          <w:p w14:paraId="4496920D" w14:textId="77777777" w:rsidR="00905EC9" w:rsidRPr="00517CBB" w:rsidRDefault="00905EC9" w:rsidP="006837FB">
            <w:pPr>
              <w:spacing w:after="0"/>
              <w:jc w:val="center"/>
              <w:rPr>
                <w:rFonts w:ascii="Times New Roman" w:hAnsi="Times New Roman" w:cs="Times New Roman"/>
                <w:sz w:val="24"/>
                <w:szCs w:val="24"/>
              </w:rPr>
            </w:pPr>
          </w:p>
        </w:tc>
      </w:tr>
      <w:tr w:rsidR="00353A51" w:rsidRPr="00517CBB" w14:paraId="1FCB5F99" w14:textId="77777777" w:rsidTr="00F35F45">
        <w:trPr>
          <w:trHeight w:val="640"/>
          <w:jc w:val="center"/>
        </w:trPr>
        <w:tc>
          <w:tcPr>
            <w:tcW w:w="536" w:type="dxa"/>
            <w:tcBorders>
              <w:top w:val="single" w:sz="4" w:space="0" w:color="000000"/>
              <w:left w:val="single" w:sz="4" w:space="0" w:color="000000"/>
              <w:bottom w:val="single" w:sz="4" w:space="0" w:color="000000"/>
              <w:right w:val="single" w:sz="4" w:space="0" w:color="000000"/>
            </w:tcBorders>
            <w:vAlign w:val="center"/>
          </w:tcPr>
          <w:p w14:paraId="4C8B26EA" w14:textId="17D12CE1" w:rsidR="00353A51" w:rsidRPr="00517CBB" w:rsidRDefault="00353A51" w:rsidP="00353A51">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6660" w:type="dxa"/>
            <w:tcBorders>
              <w:top w:val="single" w:sz="4" w:space="0" w:color="000000"/>
              <w:left w:val="single" w:sz="4" w:space="0" w:color="000000"/>
              <w:bottom w:val="single" w:sz="4" w:space="0" w:color="000000"/>
              <w:right w:val="single" w:sz="4" w:space="0" w:color="000000"/>
            </w:tcBorders>
            <w:vAlign w:val="center"/>
          </w:tcPr>
          <w:p w14:paraId="1160B94D" w14:textId="3479B0A2" w:rsidR="00353A51" w:rsidRPr="00C77D49" w:rsidRDefault="00353A51" w:rsidP="00905EC9">
            <w:pPr>
              <w:tabs>
                <w:tab w:val="left" w:pos="960"/>
              </w:tabs>
              <w:spacing w:after="0"/>
              <w:jc w:val="both"/>
              <w:rPr>
                <w:rFonts w:ascii="Times New Roman" w:hAnsi="Times New Roman" w:cs="Times New Roman"/>
                <w:color w:val="000000" w:themeColor="text1"/>
                <w:sz w:val="24"/>
                <w:szCs w:val="24"/>
              </w:rPr>
            </w:pPr>
            <w:proofErr w:type="spellStart"/>
            <w:r w:rsidRPr="00C77D49">
              <w:rPr>
                <w:rFonts w:ascii="Times New Roman" w:hAnsi="Times New Roman" w:cs="Times New Roman"/>
                <w:color w:val="000000" w:themeColor="text1"/>
                <w:sz w:val="24"/>
                <w:szCs w:val="24"/>
              </w:rPr>
              <w:t>Poshish</w:t>
            </w:r>
            <w:proofErr w:type="spellEnd"/>
            <w:r w:rsidRPr="00C77D49">
              <w:rPr>
                <w:rFonts w:ascii="Times New Roman" w:hAnsi="Times New Roman" w:cs="Times New Roman"/>
                <w:color w:val="000000" w:themeColor="text1"/>
                <w:sz w:val="24"/>
                <w:szCs w:val="24"/>
              </w:rPr>
              <w:t xml:space="preserve"> should be of </w:t>
            </w:r>
            <w:proofErr w:type="spellStart"/>
            <w:r w:rsidR="00C77D49" w:rsidRPr="00C77D49">
              <w:rPr>
                <w:rFonts w:ascii="Times New Roman" w:hAnsi="Times New Roman" w:cs="Times New Roman"/>
                <w:color w:val="000000" w:themeColor="text1"/>
                <w:sz w:val="24"/>
                <w:szCs w:val="24"/>
              </w:rPr>
              <w:t>Latherite</w:t>
            </w:r>
            <w:proofErr w:type="spellEnd"/>
            <w:r w:rsidR="00C77D49" w:rsidRPr="00C77D49">
              <w:rPr>
                <w:rFonts w:ascii="Times New Roman" w:hAnsi="Times New Roman" w:cs="Times New Roman"/>
                <w:color w:val="000000" w:themeColor="text1"/>
                <w:sz w:val="24"/>
                <w:szCs w:val="24"/>
              </w:rPr>
              <w:t xml:space="preserve"> </w:t>
            </w:r>
          </w:p>
        </w:tc>
        <w:tc>
          <w:tcPr>
            <w:tcW w:w="2834" w:type="dxa"/>
            <w:tcBorders>
              <w:top w:val="single" w:sz="4" w:space="0" w:color="000000"/>
              <w:left w:val="single" w:sz="4" w:space="0" w:color="000000"/>
              <w:bottom w:val="single" w:sz="4" w:space="0" w:color="000000"/>
              <w:right w:val="single" w:sz="4" w:space="0" w:color="000000"/>
            </w:tcBorders>
            <w:vAlign w:val="center"/>
          </w:tcPr>
          <w:p w14:paraId="46B16DBA" w14:textId="77777777" w:rsidR="00353A51" w:rsidRPr="00517CBB" w:rsidRDefault="00353A51" w:rsidP="006837FB">
            <w:pPr>
              <w:spacing w:after="0"/>
              <w:jc w:val="center"/>
              <w:rPr>
                <w:rFonts w:ascii="Times New Roman" w:hAnsi="Times New Roman" w:cs="Times New Roman"/>
                <w:sz w:val="24"/>
                <w:szCs w:val="24"/>
              </w:rPr>
            </w:pPr>
          </w:p>
        </w:tc>
      </w:tr>
      <w:tr w:rsidR="00353A51" w:rsidRPr="00517CBB" w14:paraId="5453397C" w14:textId="77777777" w:rsidTr="00F35F45">
        <w:trPr>
          <w:trHeight w:val="640"/>
          <w:jc w:val="center"/>
        </w:trPr>
        <w:tc>
          <w:tcPr>
            <w:tcW w:w="536" w:type="dxa"/>
            <w:tcBorders>
              <w:top w:val="single" w:sz="4" w:space="0" w:color="000000"/>
              <w:left w:val="single" w:sz="4" w:space="0" w:color="000000"/>
              <w:bottom w:val="single" w:sz="4" w:space="0" w:color="000000"/>
              <w:right w:val="single" w:sz="4" w:space="0" w:color="000000"/>
            </w:tcBorders>
            <w:vAlign w:val="center"/>
          </w:tcPr>
          <w:p w14:paraId="4BAEE65D" w14:textId="4EB37D9E" w:rsidR="00353A51" w:rsidRPr="00517CBB" w:rsidRDefault="00353A51" w:rsidP="00353A51">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6660" w:type="dxa"/>
            <w:tcBorders>
              <w:top w:val="single" w:sz="4" w:space="0" w:color="000000"/>
              <w:left w:val="single" w:sz="4" w:space="0" w:color="000000"/>
              <w:bottom w:val="single" w:sz="4" w:space="0" w:color="000000"/>
              <w:right w:val="single" w:sz="4" w:space="0" w:color="000000"/>
            </w:tcBorders>
            <w:vAlign w:val="center"/>
          </w:tcPr>
          <w:p w14:paraId="0FC85BC0" w14:textId="37AD4DE5" w:rsidR="00353A51" w:rsidRPr="00353A51" w:rsidRDefault="00353A51" w:rsidP="00905EC9">
            <w:pPr>
              <w:tabs>
                <w:tab w:val="left" w:pos="960"/>
              </w:tabs>
              <w:spacing w:after="0"/>
              <w:jc w:val="both"/>
              <w:rPr>
                <w:rFonts w:ascii="Times New Roman" w:hAnsi="Times New Roman" w:cs="Times New Roman"/>
                <w:color w:val="FF0000"/>
                <w:sz w:val="24"/>
                <w:szCs w:val="24"/>
              </w:rPr>
            </w:pPr>
            <w:r w:rsidRPr="00901D17">
              <w:rPr>
                <w:rFonts w:ascii="Times New Roman" w:hAnsi="Times New Roman" w:cs="Times New Roman"/>
                <w:color w:val="000000" w:themeColor="text1"/>
                <w:sz w:val="24"/>
                <w:szCs w:val="24"/>
              </w:rPr>
              <w:t xml:space="preserve">Paint as </w:t>
            </w:r>
            <w:r w:rsidR="008F7FD9" w:rsidRPr="00901D17">
              <w:rPr>
                <w:rFonts w:ascii="Times New Roman" w:hAnsi="Times New Roman" w:cs="Times New Roman"/>
                <w:color w:val="000000" w:themeColor="text1"/>
                <w:sz w:val="24"/>
                <w:szCs w:val="24"/>
              </w:rPr>
              <w:t>Hammered</w:t>
            </w:r>
            <w:r w:rsidR="00901D17" w:rsidRPr="00901D17">
              <w:rPr>
                <w:rFonts w:ascii="Times New Roman" w:hAnsi="Times New Roman" w:cs="Times New Roman"/>
                <w:color w:val="000000" w:themeColor="text1"/>
                <w:sz w:val="24"/>
                <w:szCs w:val="24"/>
              </w:rPr>
              <w:t xml:space="preserve"> </w:t>
            </w:r>
            <w:r w:rsidR="008F7FD9" w:rsidRPr="00901D17">
              <w:rPr>
                <w:rFonts w:ascii="Times New Roman" w:hAnsi="Times New Roman" w:cs="Times New Roman"/>
                <w:color w:val="000000" w:themeColor="text1"/>
                <w:sz w:val="24"/>
                <w:szCs w:val="24"/>
              </w:rPr>
              <w:t>Paint</w:t>
            </w:r>
          </w:p>
        </w:tc>
        <w:tc>
          <w:tcPr>
            <w:tcW w:w="2834" w:type="dxa"/>
            <w:tcBorders>
              <w:top w:val="single" w:sz="4" w:space="0" w:color="000000"/>
              <w:left w:val="single" w:sz="4" w:space="0" w:color="000000"/>
              <w:bottom w:val="single" w:sz="4" w:space="0" w:color="000000"/>
              <w:right w:val="single" w:sz="4" w:space="0" w:color="000000"/>
            </w:tcBorders>
            <w:vAlign w:val="center"/>
          </w:tcPr>
          <w:p w14:paraId="14747FB0" w14:textId="77777777" w:rsidR="00353A51" w:rsidRPr="00517CBB" w:rsidRDefault="00353A51" w:rsidP="006837FB">
            <w:pPr>
              <w:spacing w:after="0"/>
              <w:jc w:val="center"/>
              <w:rPr>
                <w:rFonts w:ascii="Times New Roman" w:hAnsi="Times New Roman" w:cs="Times New Roman"/>
                <w:sz w:val="24"/>
                <w:szCs w:val="24"/>
              </w:rPr>
            </w:pPr>
          </w:p>
        </w:tc>
      </w:tr>
    </w:tbl>
    <w:p w14:paraId="24F741F1" w14:textId="77777777" w:rsidR="00F3534E" w:rsidRPr="00517CBB" w:rsidRDefault="00681DE9" w:rsidP="008E2193">
      <w:pPr>
        <w:pStyle w:val="Heading1"/>
        <w:rPr>
          <w:rFonts w:ascii="Times New Roman" w:hAnsi="Times New Roman"/>
        </w:rPr>
      </w:pPr>
      <w:bookmarkStart w:id="3" w:name="_Toc117255900"/>
      <w:r w:rsidRPr="00517CBB">
        <w:rPr>
          <w:rFonts w:ascii="Times New Roman" w:hAnsi="Times New Roman"/>
        </w:rPr>
        <w:t>Technical Evaluation, Procedure and Criteria</w:t>
      </w:r>
      <w:bookmarkEnd w:id="3"/>
    </w:p>
    <w:p w14:paraId="3CA97CDD" w14:textId="6B19484E" w:rsidR="009572A2" w:rsidRPr="00517CBB" w:rsidRDefault="00681DE9">
      <w:pPr>
        <w:widowControl w:val="0"/>
        <w:spacing w:after="0" w:line="240" w:lineRule="auto"/>
        <w:ind w:left="692"/>
        <w:rPr>
          <w:rFonts w:ascii="Times New Roman" w:eastAsia="Times New Roman" w:hAnsi="Times New Roman" w:cs="Times New Roman"/>
          <w:sz w:val="24"/>
          <w:szCs w:val="24"/>
        </w:rPr>
      </w:pPr>
      <w:r w:rsidRPr="00517CBB">
        <w:rPr>
          <w:rFonts w:ascii="Times New Roman" w:eastAsia="Times New Roman" w:hAnsi="Times New Roman" w:cs="Times New Roman"/>
          <w:b/>
          <w:sz w:val="24"/>
          <w:szCs w:val="24"/>
        </w:rPr>
        <w:t>(</w:t>
      </w:r>
      <w:proofErr w:type="spellStart"/>
      <w:r w:rsidRPr="00517CBB">
        <w:rPr>
          <w:rFonts w:ascii="Times New Roman" w:eastAsia="Times New Roman" w:hAnsi="Times New Roman" w:cs="Times New Roman"/>
          <w:b/>
          <w:sz w:val="24"/>
          <w:szCs w:val="24"/>
        </w:rPr>
        <w:t>i</w:t>
      </w:r>
      <w:proofErr w:type="spellEnd"/>
      <w:r w:rsidRPr="00517CBB">
        <w:rPr>
          <w:rFonts w:ascii="Times New Roman" w:eastAsia="Times New Roman" w:hAnsi="Times New Roman" w:cs="Times New Roman"/>
          <w:b/>
          <w:sz w:val="24"/>
          <w:szCs w:val="24"/>
        </w:rPr>
        <w:t xml:space="preserve">)     </w:t>
      </w:r>
      <w:r w:rsidR="009572A2" w:rsidRPr="00517CBB">
        <w:rPr>
          <w:rFonts w:ascii="Times New Roman" w:eastAsia="Times New Roman" w:hAnsi="Times New Roman" w:cs="Times New Roman"/>
          <w:sz w:val="24"/>
          <w:szCs w:val="24"/>
        </w:rPr>
        <w:t>Bidding company/firm may participate in whole tender items or few items.</w:t>
      </w:r>
    </w:p>
    <w:p w14:paraId="43F7BC11" w14:textId="77777777" w:rsidR="008E2193" w:rsidRPr="00517CBB" w:rsidRDefault="008E2193">
      <w:pPr>
        <w:widowControl w:val="0"/>
        <w:spacing w:after="0" w:line="240" w:lineRule="auto"/>
        <w:ind w:left="692"/>
        <w:rPr>
          <w:rFonts w:ascii="Times New Roman" w:eastAsia="Times New Roman" w:hAnsi="Times New Roman" w:cs="Times New Roman"/>
          <w:b/>
          <w:sz w:val="24"/>
          <w:szCs w:val="24"/>
        </w:rPr>
      </w:pPr>
    </w:p>
    <w:p w14:paraId="0EDD34FA" w14:textId="62C7D51F" w:rsidR="00A92E9C" w:rsidRPr="00517CBB" w:rsidRDefault="004E7771" w:rsidP="00A92E9C">
      <w:pPr>
        <w:widowControl w:val="0"/>
        <w:spacing w:after="0" w:line="240" w:lineRule="auto"/>
        <w:ind w:left="692"/>
        <w:rPr>
          <w:rFonts w:ascii="Times New Roman" w:eastAsia="Times New Roman" w:hAnsi="Times New Roman" w:cs="Times New Roman"/>
          <w:b/>
          <w:sz w:val="24"/>
          <w:szCs w:val="24"/>
        </w:rPr>
      </w:pPr>
      <w:r w:rsidRPr="00517CBB">
        <w:rPr>
          <w:rFonts w:ascii="Times New Roman" w:eastAsia="Times New Roman" w:hAnsi="Times New Roman" w:cs="Times New Roman"/>
          <w:b/>
          <w:sz w:val="24"/>
          <w:szCs w:val="24"/>
        </w:rPr>
        <w:t>(i</w:t>
      </w:r>
      <w:r w:rsidR="008E2193" w:rsidRPr="00517CBB">
        <w:rPr>
          <w:rFonts w:ascii="Times New Roman" w:eastAsia="Times New Roman" w:hAnsi="Times New Roman" w:cs="Times New Roman"/>
          <w:b/>
          <w:sz w:val="24"/>
          <w:szCs w:val="24"/>
        </w:rPr>
        <w:t>i)</w:t>
      </w:r>
      <w:r w:rsidR="008E2193" w:rsidRPr="00517CBB">
        <w:rPr>
          <w:rFonts w:ascii="Times New Roman" w:eastAsia="Times New Roman" w:hAnsi="Times New Roman" w:cs="Times New Roman"/>
          <w:b/>
          <w:sz w:val="24"/>
          <w:szCs w:val="24"/>
        </w:rPr>
        <w:tab/>
      </w:r>
      <w:r w:rsidR="00681DE9" w:rsidRPr="00517CBB">
        <w:rPr>
          <w:rFonts w:ascii="Times New Roman" w:eastAsia="Times New Roman" w:hAnsi="Times New Roman" w:cs="Times New Roman"/>
          <w:b/>
          <w:sz w:val="24"/>
          <w:szCs w:val="24"/>
        </w:rPr>
        <w:t>Procedure for opening of Bids</w:t>
      </w:r>
    </w:p>
    <w:p w14:paraId="11C601B9" w14:textId="01678A3D" w:rsidR="00F3534E" w:rsidRPr="00517CBB" w:rsidRDefault="00A92E9C">
      <w:pPr>
        <w:widowControl w:val="0"/>
        <w:spacing w:after="0" w:line="240" w:lineRule="auto"/>
        <w:ind w:left="1232" w:right="537"/>
        <w:jc w:val="both"/>
        <w:rPr>
          <w:rFonts w:ascii="Times New Roman" w:eastAsia="Times New Roman" w:hAnsi="Times New Roman" w:cs="Times New Roman"/>
          <w:sz w:val="24"/>
          <w:szCs w:val="24"/>
        </w:rPr>
      </w:pPr>
      <w:r w:rsidRPr="00517CBB">
        <w:rPr>
          <w:rFonts w:ascii="Times New Roman" w:eastAsia="Times New Roman" w:hAnsi="Times New Roman" w:cs="Times New Roman"/>
          <w:sz w:val="24"/>
          <w:szCs w:val="24"/>
        </w:rPr>
        <w:t xml:space="preserve">Single stage – </w:t>
      </w:r>
      <w:r w:rsidR="001463AC">
        <w:rPr>
          <w:rFonts w:ascii="Times New Roman" w:eastAsia="Times New Roman" w:hAnsi="Times New Roman" w:cs="Times New Roman"/>
          <w:sz w:val="24"/>
          <w:szCs w:val="24"/>
        </w:rPr>
        <w:t>One</w:t>
      </w:r>
      <w:r w:rsidR="00681DE9" w:rsidRPr="00517CBB">
        <w:rPr>
          <w:rFonts w:ascii="Times New Roman" w:eastAsia="Times New Roman" w:hAnsi="Times New Roman" w:cs="Times New Roman"/>
          <w:sz w:val="24"/>
          <w:szCs w:val="24"/>
        </w:rPr>
        <w:t xml:space="preserve"> envelope, procedure would be adopted for opening of bids. The procedure and terms are as follows:</w:t>
      </w:r>
    </w:p>
    <w:p w14:paraId="712695D1" w14:textId="77777777" w:rsidR="00A92E9C" w:rsidRPr="00517CBB" w:rsidRDefault="00A92E9C">
      <w:pPr>
        <w:widowControl w:val="0"/>
        <w:spacing w:after="0" w:line="240" w:lineRule="auto"/>
        <w:ind w:left="1232" w:right="537"/>
        <w:jc w:val="both"/>
        <w:rPr>
          <w:rFonts w:ascii="Times New Roman" w:eastAsia="Times New Roman" w:hAnsi="Times New Roman" w:cs="Times New Roman"/>
          <w:sz w:val="24"/>
          <w:szCs w:val="24"/>
        </w:rPr>
      </w:pPr>
    </w:p>
    <w:p w14:paraId="743CE1E2" w14:textId="1EA2FB1C" w:rsidR="00F3534E" w:rsidRPr="00517CBB" w:rsidRDefault="00B31CC1">
      <w:pPr>
        <w:widowControl w:val="0"/>
        <w:spacing w:after="0" w:line="240" w:lineRule="auto"/>
        <w:ind w:left="1232" w:right="545" w:hanging="360"/>
        <w:jc w:val="both"/>
        <w:rPr>
          <w:rFonts w:ascii="Times New Roman" w:eastAsia="Times New Roman" w:hAnsi="Times New Roman" w:cs="Times New Roman"/>
          <w:sz w:val="24"/>
          <w:szCs w:val="24"/>
        </w:rPr>
      </w:pPr>
      <w:r w:rsidRPr="00517CBB">
        <w:rPr>
          <w:rFonts w:ascii="Times New Roman" w:eastAsia="Times New Roman" w:hAnsi="Times New Roman" w:cs="Times New Roman"/>
          <w:b/>
          <w:sz w:val="24"/>
          <w:szCs w:val="24"/>
        </w:rPr>
        <w:t>a)</w:t>
      </w:r>
      <w:r w:rsidRPr="00517CBB">
        <w:rPr>
          <w:rFonts w:ascii="Times New Roman" w:eastAsia="Times New Roman" w:hAnsi="Times New Roman" w:cs="Times New Roman"/>
          <w:sz w:val="24"/>
          <w:szCs w:val="24"/>
        </w:rPr>
        <w:t xml:space="preserve"> The</w:t>
      </w:r>
      <w:r w:rsidR="00681DE9" w:rsidRPr="00517CBB">
        <w:rPr>
          <w:rFonts w:ascii="Times New Roman" w:eastAsia="Times New Roman" w:hAnsi="Times New Roman" w:cs="Times New Roman"/>
          <w:sz w:val="24"/>
          <w:szCs w:val="24"/>
        </w:rPr>
        <w:t xml:space="preserve"> bid shall comprise a single package containing two separate envelopes. Each envelope shall contain separately the Financial Proposal and the Technical </w:t>
      </w:r>
      <w:r w:rsidR="00DB6BD8" w:rsidRPr="00517CBB">
        <w:rPr>
          <w:rFonts w:ascii="Times New Roman" w:eastAsia="Times New Roman" w:hAnsi="Times New Roman" w:cs="Times New Roman"/>
          <w:sz w:val="24"/>
          <w:szCs w:val="24"/>
        </w:rPr>
        <w:t>Proposal.</w:t>
      </w:r>
    </w:p>
    <w:p w14:paraId="5EB28679" w14:textId="4DE6C591" w:rsidR="00F3534E" w:rsidRPr="00517CBB" w:rsidRDefault="00B31CC1" w:rsidP="00E71B03">
      <w:pPr>
        <w:widowControl w:val="0"/>
        <w:spacing w:after="0" w:line="240" w:lineRule="auto"/>
        <w:ind w:left="1232" w:right="540" w:hanging="360"/>
        <w:jc w:val="both"/>
        <w:rPr>
          <w:rFonts w:ascii="Times New Roman" w:eastAsia="Times New Roman" w:hAnsi="Times New Roman" w:cs="Times New Roman"/>
          <w:sz w:val="24"/>
          <w:szCs w:val="24"/>
        </w:rPr>
      </w:pPr>
      <w:r w:rsidRPr="00517CBB">
        <w:rPr>
          <w:rFonts w:ascii="Times New Roman" w:eastAsia="Times New Roman" w:hAnsi="Times New Roman" w:cs="Times New Roman"/>
          <w:b/>
          <w:sz w:val="24"/>
          <w:szCs w:val="24"/>
        </w:rPr>
        <w:t>b)</w:t>
      </w:r>
      <w:r w:rsidRPr="00517CBB">
        <w:rPr>
          <w:rFonts w:ascii="Times New Roman" w:eastAsia="Times New Roman" w:hAnsi="Times New Roman" w:cs="Times New Roman"/>
          <w:sz w:val="24"/>
          <w:szCs w:val="24"/>
        </w:rPr>
        <w:t xml:space="preserve"> The</w:t>
      </w:r>
      <w:r w:rsidR="00681DE9" w:rsidRPr="00517CBB">
        <w:rPr>
          <w:rFonts w:ascii="Times New Roman" w:eastAsia="Times New Roman" w:hAnsi="Times New Roman" w:cs="Times New Roman"/>
          <w:sz w:val="24"/>
          <w:szCs w:val="24"/>
        </w:rPr>
        <w:t xml:space="preserve"> envelopes shall be marked as “FINANCIAL PROPOSAL” and “TECHNICAL PROPOSAL” in bold and legible letters to avoid </w:t>
      </w:r>
      <w:r w:rsidR="00DB6BD8" w:rsidRPr="00517CBB">
        <w:rPr>
          <w:rFonts w:ascii="Times New Roman" w:eastAsia="Times New Roman" w:hAnsi="Times New Roman" w:cs="Times New Roman"/>
          <w:sz w:val="24"/>
          <w:szCs w:val="24"/>
        </w:rPr>
        <w:t>confusion.</w:t>
      </w:r>
    </w:p>
    <w:p w14:paraId="01DDB50A" w14:textId="191CAF83" w:rsidR="00F3534E" w:rsidRPr="00517CBB" w:rsidRDefault="00026666">
      <w:pPr>
        <w:widowControl w:val="0"/>
        <w:spacing w:after="0" w:line="240" w:lineRule="auto"/>
        <w:ind w:left="872"/>
        <w:rPr>
          <w:rFonts w:ascii="Times New Roman" w:eastAsia="Times New Roman" w:hAnsi="Times New Roman" w:cs="Times New Roman"/>
          <w:sz w:val="24"/>
          <w:szCs w:val="24"/>
        </w:rPr>
      </w:pPr>
      <w:r w:rsidRPr="00517CBB">
        <w:rPr>
          <w:rFonts w:ascii="Times New Roman" w:eastAsia="Times New Roman" w:hAnsi="Times New Roman" w:cs="Times New Roman"/>
          <w:b/>
          <w:sz w:val="24"/>
          <w:szCs w:val="24"/>
        </w:rPr>
        <w:t>c)</w:t>
      </w:r>
      <w:r w:rsidR="00B31CC1" w:rsidRPr="00517CBB">
        <w:rPr>
          <w:rFonts w:ascii="Times New Roman" w:eastAsia="Times New Roman" w:hAnsi="Times New Roman" w:cs="Times New Roman"/>
          <w:b/>
          <w:sz w:val="24"/>
          <w:szCs w:val="24"/>
        </w:rPr>
        <w:t xml:space="preserve">  </w:t>
      </w:r>
      <w:r w:rsidR="00681DE9" w:rsidRPr="00517CBB">
        <w:rPr>
          <w:rFonts w:ascii="Times New Roman" w:eastAsia="Times New Roman" w:hAnsi="Times New Roman" w:cs="Times New Roman"/>
          <w:sz w:val="24"/>
          <w:szCs w:val="24"/>
        </w:rPr>
        <w:t xml:space="preserve">Initially, only the envelope marked “TECHNICAL PROPOSAL” shall be </w:t>
      </w:r>
      <w:r w:rsidR="00DB6BD8" w:rsidRPr="00517CBB">
        <w:rPr>
          <w:rFonts w:ascii="Times New Roman" w:eastAsia="Times New Roman" w:hAnsi="Times New Roman" w:cs="Times New Roman"/>
          <w:sz w:val="24"/>
          <w:szCs w:val="24"/>
        </w:rPr>
        <w:t>opened.</w:t>
      </w:r>
    </w:p>
    <w:p w14:paraId="3176F562" w14:textId="2383FA3C" w:rsidR="00F3534E" w:rsidRPr="00517CBB" w:rsidRDefault="00026666" w:rsidP="00E71B03">
      <w:pPr>
        <w:widowControl w:val="0"/>
        <w:spacing w:after="0" w:line="240" w:lineRule="auto"/>
        <w:ind w:left="1232" w:right="541" w:hanging="360"/>
        <w:jc w:val="both"/>
        <w:rPr>
          <w:rFonts w:ascii="Times New Roman" w:eastAsia="Times New Roman" w:hAnsi="Times New Roman" w:cs="Times New Roman"/>
          <w:sz w:val="24"/>
          <w:szCs w:val="24"/>
        </w:rPr>
      </w:pPr>
      <w:r w:rsidRPr="00517CBB">
        <w:rPr>
          <w:rFonts w:ascii="Times New Roman" w:eastAsia="Times New Roman" w:hAnsi="Times New Roman" w:cs="Times New Roman"/>
          <w:b/>
          <w:sz w:val="24"/>
          <w:szCs w:val="24"/>
        </w:rPr>
        <w:t>d)</w:t>
      </w:r>
      <w:r w:rsidR="00B31CC1" w:rsidRPr="00517CBB">
        <w:rPr>
          <w:rFonts w:ascii="Times New Roman" w:eastAsia="Times New Roman" w:hAnsi="Times New Roman" w:cs="Times New Roman"/>
          <w:b/>
          <w:sz w:val="24"/>
          <w:szCs w:val="24"/>
        </w:rPr>
        <w:t xml:space="preserve"> </w:t>
      </w:r>
      <w:r w:rsidR="00681DE9" w:rsidRPr="00517CBB">
        <w:rPr>
          <w:rFonts w:ascii="Times New Roman" w:eastAsia="Times New Roman" w:hAnsi="Times New Roman" w:cs="Times New Roman"/>
          <w:sz w:val="24"/>
          <w:szCs w:val="24"/>
        </w:rPr>
        <w:t>The Technical Proposals shall be evaluated for comp</w:t>
      </w:r>
      <w:r w:rsidRPr="00517CBB">
        <w:rPr>
          <w:rFonts w:ascii="Times New Roman" w:eastAsia="Times New Roman" w:hAnsi="Times New Roman" w:cs="Times New Roman"/>
          <w:sz w:val="24"/>
          <w:szCs w:val="24"/>
        </w:rPr>
        <w:t xml:space="preserve">liance </w:t>
      </w:r>
      <w:r w:rsidR="00E6615C" w:rsidRPr="00517CBB">
        <w:rPr>
          <w:rFonts w:ascii="Times New Roman" w:eastAsia="Times New Roman" w:hAnsi="Times New Roman" w:cs="Times New Roman"/>
          <w:sz w:val="24"/>
          <w:szCs w:val="24"/>
        </w:rPr>
        <w:t>with</w:t>
      </w:r>
      <w:r w:rsidRPr="00517CBB">
        <w:rPr>
          <w:rFonts w:ascii="Times New Roman" w:eastAsia="Times New Roman" w:hAnsi="Times New Roman" w:cs="Times New Roman"/>
          <w:sz w:val="24"/>
          <w:szCs w:val="24"/>
        </w:rPr>
        <w:t xml:space="preserve"> </w:t>
      </w:r>
      <w:r w:rsidR="00DB6BD8" w:rsidRPr="00517CBB">
        <w:rPr>
          <w:rFonts w:ascii="Times New Roman" w:eastAsia="Times New Roman" w:hAnsi="Times New Roman" w:cs="Times New Roman"/>
          <w:sz w:val="24"/>
          <w:szCs w:val="24"/>
        </w:rPr>
        <w:t xml:space="preserve">technical </w:t>
      </w:r>
      <w:r w:rsidR="00E6615C" w:rsidRPr="00517CBB">
        <w:rPr>
          <w:rFonts w:ascii="Times New Roman" w:eastAsia="Times New Roman" w:hAnsi="Times New Roman" w:cs="Times New Roman"/>
          <w:sz w:val="24"/>
          <w:szCs w:val="24"/>
        </w:rPr>
        <w:t>requirement</w:t>
      </w:r>
      <w:r w:rsidR="00DB6BD8" w:rsidRPr="00517CBB">
        <w:rPr>
          <w:rFonts w:ascii="Times New Roman" w:eastAsia="Times New Roman" w:hAnsi="Times New Roman" w:cs="Times New Roman"/>
          <w:sz w:val="24"/>
          <w:szCs w:val="24"/>
        </w:rPr>
        <w:t>s</w:t>
      </w:r>
      <w:r w:rsidRPr="00517CBB">
        <w:rPr>
          <w:rFonts w:ascii="Times New Roman" w:eastAsia="Times New Roman" w:hAnsi="Times New Roman" w:cs="Times New Roman"/>
          <w:sz w:val="24"/>
          <w:szCs w:val="24"/>
        </w:rPr>
        <w:t xml:space="preserve"> </w:t>
      </w:r>
      <w:r w:rsidR="00681DE9" w:rsidRPr="00517CBB">
        <w:rPr>
          <w:rFonts w:ascii="Times New Roman" w:eastAsia="Times New Roman" w:hAnsi="Times New Roman" w:cs="Times New Roman"/>
          <w:sz w:val="24"/>
          <w:szCs w:val="24"/>
        </w:rPr>
        <w:t>of this document, without reference to the price and reject any proposal which does not conform to the specified requirements as listed in said Sections.</w:t>
      </w:r>
    </w:p>
    <w:p w14:paraId="3BB085A6" w14:textId="2C0BB8ED" w:rsidR="00F3534E" w:rsidRPr="00517CBB" w:rsidRDefault="00681DE9">
      <w:pPr>
        <w:widowControl w:val="0"/>
        <w:spacing w:before="3" w:after="0" w:line="276" w:lineRule="auto"/>
        <w:ind w:left="1232" w:right="537" w:hanging="360"/>
        <w:jc w:val="both"/>
        <w:rPr>
          <w:rFonts w:ascii="Times New Roman" w:eastAsia="Times New Roman" w:hAnsi="Times New Roman" w:cs="Times New Roman"/>
          <w:sz w:val="24"/>
          <w:szCs w:val="24"/>
        </w:rPr>
      </w:pPr>
      <w:r w:rsidRPr="00517CBB">
        <w:rPr>
          <w:rFonts w:ascii="Times New Roman" w:eastAsia="Times New Roman" w:hAnsi="Times New Roman" w:cs="Times New Roman"/>
          <w:b/>
          <w:sz w:val="24"/>
          <w:szCs w:val="24"/>
        </w:rPr>
        <w:t xml:space="preserve">e)  </w:t>
      </w:r>
      <w:r w:rsidRPr="00517CBB">
        <w:rPr>
          <w:rFonts w:ascii="Times New Roman" w:eastAsia="Times New Roman" w:hAnsi="Times New Roman" w:cs="Times New Roman"/>
          <w:sz w:val="24"/>
          <w:szCs w:val="24"/>
        </w:rPr>
        <w:t>The envelope marked as “FINANCIAL PROPOSAL” shall be opened in front of Procurement Committee members and the representatives of qualified bidders</w:t>
      </w:r>
      <w:r w:rsidR="003B18ED" w:rsidRPr="00517CBB">
        <w:rPr>
          <w:rFonts w:ascii="Times New Roman" w:eastAsia="Times New Roman" w:hAnsi="Times New Roman" w:cs="Times New Roman"/>
          <w:sz w:val="24"/>
          <w:szCs w:val="24"/>
        </w:rPr>
        <w:t>.</w:t>
      </w:r>
    </w:p>
    <w:p w14:paraId="7E040200" w14:textId="6D217F95" w:rsidR="00F3534E" w:rsidRPr="00517CBB" w:rsidRDefault="00681DE9" w:rsidP="00026666">
      <w:pPr>
        <w:widowControl w:val="0"/>
        <w:spacing w:after="0" w:line="276" w:lineRule="auto"/>
        <w:ind w:left="1232" w:right="536" w:hanging="360"/>
        <w:jc w:val="both"/>
        <w:rPr>
          <w:rFonts w:ascii="Times New Roman" w:eastAsia="Times New Roman" w:hAnsi="Times New Roman" w:cs="Times New Roman"/>
          <w:sz w:val="24"/>
          <w:szCs w:val="24"/>
        </w:rPr>
      </w:pPr>
      <w:r w:rsidRPr="00517CBB">
        <w:rPr>
          <w:rFonts w:ascii="Times New Roman" w:eastAsia="Times New Roman" w:hAnsi="Times New Roman" w:cs="Times New Roman"/>
          <w:b/>
          <w:sz w:val="24"/>
          <w:szCs w:val="24"/>
        </w:rPr>
        <w:t xml:space="preserve">f)  </w:t>
      </w:r>
      <w:r w:rsidR="00026666" w:rsidRPr="00517CBB">
        <w:rPr>
          <w:rFonts w:ascii="Times New Roman" w:eastAsia="Times New Roman" w:hAnsi="Times New Roman" w:cs="Times New Roman"/>
          <w:b/>
          <w:sz w:val="24"/>
          <w:szCs w:val="24"/>
        </w:rPr>
        <w:t xml:space="preserve"> </w:t>
      </w:r>
      <w:r w:rsidRPr="00517CBB">
        <w:rPr>
          <w:rFonts w:ascii="Times New Roman" w:eastAsia="Times New Roman" w:hAnsi="Times New Roman" w:cs="Times New Roman"/>
          <w:sz w:val="24"/>
          <w:szCs w:val="24"/>
        </w:rPr>
        <w:t xml:space="preserve">The Financial Proposal of bids found technically </w:t>
      </w:r>
      <w:r w:rsidR="00DB6BD8" w:rsidRPr="00517CBB">
        <w:rPr>
          <w:rFonts w:ascii="Times New Roman" w:eastAsia="Times New Roman" w:hAnsi="Times New Roman" w:cs="Times New Roman"/>
          <w:sz w:val="24"/>
          <w:szCs w:val="24"/>
        </w:rPr>
        <w:t>nonresponsive</w:t>
      </w:r>
      <w:r w:rsidRPr="00517CBB">
        <w:rPr>
          <w:rFonts w:ascii="Times New Roman" w:eastAsia="Times New Roman" w:hAnsi="Times New Roman" w:cs="Times New Roman"/>
          <w:sz w:val="24"/>
          <w:szCs w:val="24"/>
        </w:rPr>
        <w:t xml:space="preserve"> or unqualified shall be returned un-opened to the respective bidders;</w:t>
      </w:r>
    </w:p>
    <w:p w14:paraId="7ACDABE3" w14:textId="135796A0" w:rsidR="00F3534E" w:rsidRPr="00517CBB" w:rsidRDefault="00681DE9">
      <w:pPr>
        <w:widowControl w:val="0"/>
        <w:spacing w:after="0" w:line="276" w:lineRule="auto"/>
        <w:ind w:left="1232" w:right="537" w:hanging="360"/>
        <w:jc w:val="both"/>
        <w:rPr>
          <w:rFonts w:ascii="Times New Roman" w:eastAsia="Times New Roman" w:hAnsi="Times New Roman" w:cs="Times New Roman"/>
          <w:sz w:val="24"/>
          <w:szCs w:val="24"/>
        </w:rPr>
      </w:pPr>
      <w:r w:rsidRPr="00517CBB">
        <w:rPr>
          <w:rFonts w:ascii="Times New Roman" w:eastAsia="Times New Roman" w:hAnsi="Times New Roman" w:cs="Times New Roman"/>
          <w:b/>
          <w:sz w:val="24"/>
          <w:szCs w:val="24"/>
        </w:rPr>
        <w:t xml:space="preserve">g)  </w:t>
      </w:r>
      <w:r w:rsidRPr="00517CBB">
        <w:rPr>
          <w:rFonts w:ascii="Times New Roman" w:eastAsia="Times New Roman" w:hAnsi="Times New Roman" w:cs="Times New Roman"/>
          <w:sz w:val="24"/>
          <w:szCs w:val="24"/>
        </w:rPr>
        <w:t xml:space="preserve">The opened financial proposals will be </w:t>
      </w:r>
      <w:r w:rsidR="00DB6BD8" w:rsidRPr="00517CBB">
        <w:rPr>
          <w:rFonts w:ascii="Times New Roman" w:eastAsia="Times New Roman" w:hAnsi="Times New Roman" w:cs="Times New Roman"/>
          <w:sz w:val="24"/>
          <w:szCs w:val="24"/>
        </w:rPr>
        <w:t>evaluated,</w:t>
      </w:r>
      <w:r w:rsidRPr="00517CBB">
        <w:rPr>
          <w:rFonts w:ascii="Times New Roman" w:eastAsia="Times New Roman" w:hAnsi="Times New Roman" w:cs="Times New Roman"/>
          <w:sz w:val="24"/>
          <w:szCs w:val="24"/>
        </w:rPr>
        <w:t xml:space="preserve"> and amount totals will be checked/ verified for correctness.  The lowest priced bid compliant in all respects will be considered for</w:t>
      </w:r>
      <w:r w:rsidR="00EE6217" w:rsidRPr="00517CBB">
        <w:rPr>
          <w:rFonts w:ascii="Times New Roman" w:eastAsia="Times New Roman" w:hAnsi="Times New Roman" w:cs="Times New Roman"/>
          <w:sz w:val="24"/>
          <w:szCs w:val="24"/>
        </w:rPr>
        <w:t xml:space="preserve"> the award of procurement </w:t>
      </w:r>
      <w:r w:rsidR="00DB6BD8" w:rsidRPr="00517CBB">
        <w:rPr>
          <w:rFonts w:ascii="Times New Roman" w:eastAsia="Times New Roman" w:hAnsi="Times New Roman" w:cs="Times New Roman"/>
          <w:sz w:val="24"/>
          <w:szCs w:val="24"/>
        </w:rPr>
        <w:t>order.</w:t>
      </w:r>
    </w:p>
    <w:p w14:paraId="1CDFC962" w14:textId="056C2177" w:rsidR="00EE6217" w:rsidRPr="00517CBB" w:rsidRDefault="00D8385A" w:rsidP="003B18ED">
      <w:pPr>
        <w:widowControl w:val="0"/>
        <w:spacing w:after="0" w:line="276" w:lineRule="auto"/>
        <w:ind w:left="1232" w:right="537" w:hanging="360"/>
        <w:jc w:val="both"/>
        <w:rPr>
          <w:rFonts w:ascii="Times New Roman" w:eastAsia="Times New Roman" w:hAnsi="Times New Roman" w:cs="Times New Roman"/>
          <w:bCs/>
          <w:sz w:val="24"/>
          <w:szCs w:val="24"/>
        </w:rPr>
      </w:pPr>
      <w:r w:rsidRPr="00517CBB">
        <w:rPr>
          <w:rFonts w:ascii="Times New Roman" w:eastAsia="Times New Roman" w:hAnsi="Times New Roman" w:cs="Times New Roman"/>
          <w:b/>
          <w:sz w:val="24"/>
          <w:szCs w:val="24"/>
        </w:rPr>
        <w:t>h)</w:t>
      </w:r>
      <w:r w:rsidR="00535B69" w:rsidRPr="00517CBB">
        <w:rPr>
          <w:rFonts w:ascii="Times New Roman" w:eastAsia="Times New Roman" w:hAnsi="Times New Roman" w:cs="Times New Roman"/>
          <w:b/>
          <w:sz w:val="24"/>
          <w:szCs w:val="24"/>
        </w:rPr>
        <w:t xml:space="preserve"> </w:t>
      </w:r>
      <w:r w:rsidR="007E7FBE" w:rsidRPr="00517CBB">
        <w:rPr>
          <w:rFonts w:ascii="Times New Roman" w:eastAsia="Times New Roman" w:hAnsi="Times New Roman" w:cs="Times New Roman"/>
          <w:bCs/>
          <w:sz w:val="24"/>
          <w:szCs w:val="24"/>
        </w:rPr>
        <w:t xml:space="preserve">The </w:t>
      </w:r>
      <w:r w:rsidR="00535B69" w:rsidRPr="00517CBB">
        <w:rPr>
          <w:rFonts w:ascii="Times New Roman" w:eastAsia="Times New Roman" w:hAnsi="Times New Roman" w:cs="Times New Roman"/>
          <w:bCs/>
          <w:sz w:val="24"/>
          <w:szCs w:val="24"/>
        </w:rPr>
        <w:t xml:space="preserve">place of delivery will be </w:t>
      </w:r>
      <w:r w:rsidR="00F479C7" w:rsidRPr="00517CBB">
        <w:rPr>
          <w:rFonts w:ascii="Times New Roman" w:eastAsia="Times New Roman" w:hAnsi="Times New Roman" w:cs="Times New Roman"/>
          <w:bCs/>
          <w:sz w:val="24"/>
          <w:szCs w:val="24"/>
        </w:rPr>
        <w:t xml:space="preserve">respective offices of the GSP mentioned in the </w:t>
      </w:r>
      <w:r w:rsidR="00F479C7" w:rsidRPr="00517CBB">
        <w:rPr>
          <w:rFonts w:ascii="Times New Roman" w:eastAsia="Times New Roman" w:hAnsi="Times New Roman" w:cs="Times New Roman"/>
          <w:bCs/>
          <w:sz w:val="24"/>
          <w:szCs w:val="24"/>
        </w:rPr>
        <w:lastRenderedPageBreak/>
        <w:t xml:space="preserve">documents according to the demand of the respective offices. </w:t>
      </w:r>
    </w:p>
    <w:p w14:paraId="017B0D8A" w14:textId="77777777" w:rsidR="00AB40D2" w:rsidRPr="00517CBB" w:rsidRDefault="00AB40D2">
      <w:pPr>
        <w:widowControl w:val="0"/>
        <w:spacing w:after="0" w:line="240" w:lineRule="auto"/>
        <w:ind w:left="1232" w:right="533"/>
        <w:jc w:val="both"/>
        <w:rPr>
          <w:rFonts w:ascii="Times New Roman" w:eastAsia="Times New Roman" w:hAnsi="Times New Roman" w:cs="Times New Roman"/>
          <w:sz w:val="24"/>
          <w:szCs w:val="24"/>
        </w:rPr>
      </w:pPr>
    </w:p>
    <w:p w14:paraId="271637FC" w14:textId="77777777" w:rsidR="00F35F45" w:rsidRPr="00517CBB" w:rsidRDefault="00F35F45" w:rsidP="00F35F45">
      <w:pPr>
        <w:pStyle w:val="Heading"/>
        <w:jc w:val="center"/>
        <w:rPr>
          <w:rFonts w:ascii="Times New Roman" w:hAnsi="Times New Roman" w:cs="Times New Roman"/>
          <w:b/>
          <w:bCs/>
          <w:sz w:val="24"/>
          <w:szCs w:val="24"/>
        </w:rPr>
      </w:pPr>
      <w:r w:rsidRPr="00517CBB">
        <w:rPr>
          <w:rFonts w:ascii="Times New Roman" w:hAnsi="Times New Roman" w:cs="Times New Roman"/>
          <w:b/>
          <w:bCs/>
          <w:sz w:val="24"/>
          <w:szCs w:val="24"/>
        </w:rPr>
        <w:t>Terms &amp; conditions: - (On Stamp Paper signed and stamp by the bidder)</w:t>
      </w:r>
    </w:p>
    <w:p w14:paraId="1A6E7566" w14:textId="77777777" w:rsidR="00F35F45" w:rsidRPr="00517CBB" w:rsidRDefault="00F35F45" w:rsidP="00F35F45">
      <w:pPr>
        <w:pStyle w:val="LO-normal"/>
        <w:spacing w:after="0" w:line="276" w:lineRule="auto"/>
        <w:jc w:val="both"/>
        <w:rPr>
          <w:rFonts w:ascii="Times New Roman" w:eastAsia="Times New Roman" w:hAnsi="Times New Roman" w:cs="Times New Roman"/>
          <w:color w:val="000000"/>
          <w:sz w:val="24"/>
          <w:szCs w:val="24"/>
        </w:rPr>
      </w:pPr>
    </w:p>
    <w:p w14:paraId="1A9A7C09" w14:textId="5B741301" w:rsidR="00F35F45" w:rsidRPr="00517CBB" w:rsidRDefault="00F35F45" w:rsidP="00F35F45">
      <w:pPr>
        <w:pStyle w:val="LO-normal"/>
        <w:spacing w:after="0" w:line="276" w:lineRule="auto"/>
        <w:jc w:val="both"/>
        <w:rPr>
          <w:rFonts w:ascii="Times New Roman" w:eastAsia="Times New Roman" w:hAnsi="Times New Roman" w:cs="Times New Roman"/>
          <w:color w:val="000000"/>
          <w:sz w:val="24"/>
          <w:szCs w:val="24"/>
        </w:rPr>
      </w:pPr>
      <w:r w:rsidRPr="00517CBB">
        <w:rPr>
          <w:rFonts w:ascii="Times New Roman" w:eastAsia="Times New Roman" w:hAnsi="Times New Roman" w:cs="Times New Roman"/>
          <w:color w:val="000000"/>
          <w:sz w:val="24"/>
          <w:szCs w:val="24"/>
        </w:rPr>
        <w:t xml:space="preserve">Sealed bids (as per prescribed bid forms) addressed to the Director, Geological Survey of Pakistan, </w:t>
      </w:r>
      <w:r w:rsidRPr="00517CBB">
        <w:rPr>
          <w:rFonts w:ascii="Times New Roman" w:eastAsia="Times New Roman" w:hAnsi="Times New Roman" w:cs="Times New Roman"/>
          <w:sz w:val="24"/>
          <w:szCs w:val="24"/>
        </w:rPr>
        <w:t xml:space="preserve">Lahore will be received till </w:t>
      </w:r>
      <w:r w:rsidR="00C77D49">
        <w:rPr>
          <w:rFonts w:ascii="Times New Roman" w:eastAsia="Times New Roman" w:hAnsi="Times New Roman" w:cs="Times New Roman"/>
          <w:sz w:val="24"/>
          <w:szCs w:val="24"/>
        </w:rPr>
        <w:t>23</w:t>
      </w:r>
      <w:r w:rsidRPr="00517CBB">
        <w:rPr>
          <w:rFonts w:ascii="Times New Roman" w:eastAsia="Times New Roman" w:hAnsi="Times New Roman" w:cs="Times New Roman"/>
          <w:sz w:val="24"/>
          <w:szCs w:val="24"/>
        </w:rPr>
        <w:t>-</w:t>
      </w:r>
      <w:r w:rsidR="003B18ED" w:rsidRPr="00517CBB">
        <w:rPr>
          <w:rFonts w:ascii="Times New Roman" w:eastAsia="Times New Roman" w:hAnsi="Times New Roman" w:cs="Times New Roman"/>
          <w:sz w:val="24"/>
          <w:szCs w:val="24"/>
        </w:rPr>
        <w:t>0</w:t>
      </w:r>
      <w:r w:rsidR="00B12A0D">
        <w:rPr>
          <w:rFonts w:ascii="Times New Roman" w:eastAsia="Times New Roman" w:hAnsi="Times New Roman" w:cs="Times New Roman"/>
          <w:sz w:val="24"/>
          <w:szCs w:val="24"/>
        </w:rPr>
        <w:t>4</w:t>
      </w:r>
      <w:r w:rsidRPr="00517CBB">
        <w:rPr>
          <w:rFonts w:ascii="Times New Roman" w:eastAsia="Times New Roman" w:hAnsi="Times New Roman" w:cs="Times New Roman"/>
          <w:sz w:val="24"/>
          <w:szCs w:val="24"/>
        </w:rPr>
        <w:t>-202</w:t>
      </w:r>
      <w:r w:rsidR="00B12A0D">
        <w:rPr>
          <w:rFonts w:ascii="Times New Roman" w:eastAsia="Times New Roman" w:hAnsi="Times New Roman" w:cs="Times New Roman"/>
          <w:sz w:val="24"/>
          <w:szCs w:val="24"/>
        </w:rPr>
        <w:t>4</w:t>
      </w:r>
      <w:r w:rsidRPr="00517CBB">
        <w:rPr>
          <w:rFonts w:ascii="Times New Roman" w:eastAsia="Times New Roman" w:hAnsi="Times New Roman" w:cs="Times New Roman"/>
          <w:sz w:val="24"/>
          <w:szCs w:val="24"/>
        </w:rPr>
        <w:t>, 1</w:t>
      </w:r>
      <w:r w:rsidR="0058496B">
        <w:rPr>
          <w:rFonts w:ascii="Times New Roman" w:eastAsia="Times New Roman" w:hAnsi="Times New Roman" w:cs="Times New Roman"/>
          <w:sz w:val="24"/>
          <w:szCs w:val="24"/>
        </w:rPr>
        <w:t>3</w:t>
      </w:r>
      <w:r w:rsidR="00FE0CBE">
        <w:rPr>
          <w:rFonts w:ascii="Times New Roman" w:eastAsia="Times New Roman" w:hAnsi="Times New Roman" w:cs="Times New Roman"/>
          <w:sz w:val="24"/>
          <w:szCs w:val="24"/>
        </w:rPr>
        <w:t>0</w:t>
      </w:r>
      <w:r w:rsidR="00B12A0D">
        <w:rPr>
          <w:rFonts w:ascii="Times New Roman" w:eastAsia="Times New Roman" w:hAnsi="Times New Roman" w:cs="Times New Roman"/>
          <w:sz w:val="24"/>
          <w:szCs w:val="24"/>
        </w:rPr>
        <w:t>0</w:t>
      </w:r>
      <w:r w:rsidR="009166A5">
        <w:rPr>
          <w:rFonts w:ascii="Times New Roman" w:eastAsia="Times New Roman" w:hAnsi="Times New Roman" w:cs="Times New Roman"/>
          <w:sz w:val="24"/>
          <w:szCs w:val="24"/>
        </w:rPr>
        <w:t xml:space="preserve"> hours and will be opened at 1</w:t>
      </w:r>
      <w:r w:rsidR="0058496B">
        <w:rPr>
          <w:rFonts w:ascii="Times New Roman" w:eastAsia="Times New Roman" w:hAnsi="Times New Roman" w:cs="Times New Roman"/>
          <w:sz w:val="24"/>
          <w:szCs w:val="24"/>
        </w:rPr>
        <w:t>4</w:t>
      </w:r>
      <w:r w:rsidR="00B12A0D">
        <w:rPr>
          <w:rFonts w:ascii="Times New Roman" w:eastAsia="Times New Roman" w:hAnsi="Times New Roman" w:cs="Times New Roman"/>
          <w:sz w:val="24"/>
          <w:szCs w:val="24"/>
        </w:rPr>
        <w:t>0</w:t>
      </w:r>
      <w:r w:rsidRPr="00517CBB">
        <w:rPr>
          <w:rFonts w:ascii="Times New Roman" w:eastAsia="Times New Roman" w:hAnsi="Times New Roman" w:cs="Times New Roman"/>
          <w:sz w:val="24"/>
          <w:szCs w:val="24"/>
        </w:rPr>
        <w:t xml:space="preserve">0 hours on same date </w:t>
      </w:r>
      <w:r w:rsidRPr="00517CBB">
        <w:rPr>
          <w:rFonts w:ascii="Times New Roman" w:eastAsia="Times New Roman" w:hAnsi="Times New Roman" w:cs="Times New Roman"/>
          <w:color w:val="000000"/>
          <w:sz w:val="24"/>
          <w:szCs w:val="24"/>
        </w:rPr>
        <w:t xml:space="preserve">in the presence of all bidders or their authorized representative who may choose to attend. </w:t>
      </w:r>
    </w:p>
    <w:p w14:paraId="7AC63ED7" w14:textId="67C7B329" w:rsidR="00F35F45" w:rsidRPr="00517CBB" w:rsidRDefault="00F35F45" w:rsidP="00F35F45">
      <w:pPr>
        <w:pStyle w:val="LO-normal"/>
        <w:numPr>
          <w:ilvl w:val="0"/>
          <w:numId w:val="19"/>
        </w:numPr>
        <w:spacing w:after="0" w:line="276" w:lineRule="auto"/>
        <w:jc w:val="both"/>
        <w:rPr>
          <w:rFonts w:ascii="Times New Roman" w:hAnsi="Times New Roman" w:cs="Times New Roman"/>
          <w:color w:val="000000"/>
        </w:rPr>
      </w:pPr>
      <w:r w:rsidRPr="00517CBB">
        <w:rPr>
          <w:rFonts w:ascii="Times New Roman" w:eastAsia="Times New Roman" w:hAnsi="Times New Roman" w:cs="Times New Roman"/>
          <w:color w:val="000000"/>
          <w:sz w:val="24"/>
          <w:szCs w:val="24"/>
        </w:rPr>
        <w:t xml:space="preserve">Bids should accompany a pay order as bid security for an amount equal to </w:t>
      </w:r>
      <w:r w:rsidR="00B538D6">
        <w:rPr>
          <w:rFonts w:ascii="Times New Roman" w:eastAsia="Times New Roman" w:hAnsi="Times New Roman" w:cs="Times New Roman"/>
          <w:color w:val="000000"/>
          <w:sz w:val="24"/>
          <w:szCs w:val="24"/>
        </w:rPr>
        <w:t>100,000/- Rs.</w:t>
      </w:r>
      <w:r w:rsidRPr="00517CBB">
        <w:rPr>
          <w:rFonts w:ascii="Times New Roman" w:eastAsia="Times New Roman" w:hAnsi="Times New Roman" w:cs="Times New Roman"/>
          <w:color w:val="000000"/>
          <w:sz w:val="24"/>
          <w:szCs w:val="24"/>
        </w:rPr>
        <w:t xml:space="preserve"> in the name of </w:t>
      </w:r>
      <w:r w:rsidRPr="00517CBB">
        <w:rPr>
          <w:rFonts w:ascii="Times New Roman" w:eastAsia="Times New Roman" w:hAnsi="Times New Roman" w:cs="Times New Roman"/>
          <w:sz w:val="24"/>
          <w:szCs w:val="24"/>
        </w:rPr>
        <w:t>Director, Geological Survey of Pakistan</w:t>
      </w:r>
      <w:r w:rsidR="00B538D6">
        <w:rPr>
          <w:rFonts w:ascii="Times New Roman" w:eastAsia="Times New Roman" w:hAnsi="Times New Roman" w:cs="Times New Roman"/>
          <w:sz w:val="24"/>
          <w:szCs w:val="24"/>
        </w:rPr>
        <w:t>, Lahore</w:t>
      </w:r>
      <w:r w:rsidRPr="00517CBB">
        <w:rPr>
          <w:rFonts w:ascii="Times New Roman" w:eastAsia="Times New Roman" w:hAnsi="Times New Roman" w:cs="Times New Roman"/>
          <w:sz w:val="24"/>
          <w:szCs w:val="24"/>
        </w:rPr>
        <w:t>.</w:t>
      </w:r>
      <w:r w:rsidRPr="00517CBB">
        <w:rPr>
          <w:rFonts w:ascii="Times New Roman" w:eastAsia="Times New Roman" w:hAnsi="Times New Roman" w:cs="Times New Roman"/>
          <w:color w:val="000000"/>
          <w:sz w:val="24"/>
          <w:szCs w:val="24"/>
        </w:rPr>
        <w:t xml:space="preserve"> Failure to furnish the same shall lead to disqualification of the bid.</w:t>
      </w:r>
      <w:r w:rsidR="003B18ED" w:rsidRPr="00517CBB">
        <w:rPr>
          <w:rFonts w:ascii="Times New Roman" w:eastAsia="Times New Roman" w:hAnsi="Times New Roman" w:cs="Times New Roman"/>
          <w:color w:val="000000"/>
          <w:sz w:val="24"/>
          <w:szCs w:val="24"/>
        </w:rPr>
        <w:t xml:space="preserve"> Bid security will be returned after satisfaction certificate from technical committee.</w:t>
      </w:r>
    </w:p>
    <w:p w14:paraId="3165AF5A" w14:textId="77777777" w:rsidR="00F35F45" w:rsidRPr="00517CBB" w:rsidRDefault="00F35F45" w:rsidP="00F35F45">
      <w:pPr>
        <w:pStyle w:val="LO-normal"/>
        <w:numPr>
          <w:ilvl w:val="0"/>
          <w:numId w:val="19"/>
        </w:numPr>
        <w:spacing w:after="0" w:line="276" w:lineRule="auto"/>
        <w:jc w:val="both"/>
        <w:rPr>
          <w:rFonts w:ascii="Times New Roman" w:eastAsia="Times New Roman" w:hAnsi="Times New Roman" w:cs="Times New Roman"/>
          <w:color w:val="000000"/>
          <w:sz w:val="24"/>
          <w:szCs w:val="24"/>
        </w:rPr>
      </w:pPr>
      <w:r w:rsidRPr="00517CBB">
        <w:rPr>
          <w:rFonts w:ascii="Times New Roman" w:eastAsia="Times New Roman" w:hAnsi="Times New Roman" w:cs="Times New Roman"/>
          <w:color w:val="000000"/>
          <w:sz w:val="24"/>
          <w:szCs w:val="24"/>
        </w:rPr>
        <w:t>Income tax/GST (if admissible) will be charged as per prevailing laws of the Government of Pakistan by bidders.</w:t>
      </w:r>
    </w:p>
    <w:p w14:paraId="2504D1C9" w14:textId="77777777" w:rsidR="00F35F45" w:rsidRPr="00517CBB" w:rsidRDefault="00F35F45" w:rsidP="00F35F45">
      <w:pPr>
        <w:pStyle w:val="LO-normal"/>
        <w:numPr>
          <w:ilvl w:val="0"/>
          <w:numId w:val="19"/>
        </w:numPr>
        <w:spacing w:after="0" w:line="276" w:lineRule="auto"/>
        <w:jc w:val="both"/>
        <w:rPr>
          <w:rFonts w:ascii="Times New Roman" w:eastAsia="Times New Roman" w:hAnsi="Times New Roman" w:cs="Times New Roman"/>
          <w:color w:val="000000"/>
          <w:sz w:val="24"/>
          <w:szCs w:val="24"/>
        </w:rPr>
      </w:pPr>
      <w:r w:rsidRPr="00517CBB">
        <w:rPr>
          <w:rFonts w:ascii="Times New Roman" w:eastAsia="Times New Roman" w:hAnsi="Times New Roman" w:cs="Times New Roman"/>
          <w:color w:val="000000"/>
          <w:sz w:val="24"/>
          <w:szCs w:val="24"/>
        </w:rPr>
        <w:t xml:space="preserve">Bids should be free from cutting/overwriting. The bid amount should be written both in figure as well as in words which must be clear and legible. Failure to do so shall lead to disqualification from the bid. </w:t>
      </w:r>
    </w:p>
    <w:p w14:paraId="44F0C770" w14:textId="743A09B0" w:rsidR="00F35F45" w:rsidRPr="00517CBB" w:rsidRDefault="00F35F45" w:rsidP="00F35F45">
      <w:pPr>
        <w:pStyle w:val="LO-normal"/>
        <w:numPr>
          <w:ilvl w:val="0"/>
          <w:numId w:val="19"/>
        </w:numPr>
        <w:spacing w:after="0" w:line="276" w:lineRule="auto"/>
        <w:jc w:val="both"/>
        <w:rPr>
          <w:rFonts w:ascii="Times New Roman" w:eastAsia="Times New Roman" w:hAnsi="Times New Roman" w:cs="Times New Roman"/>
          <w:color w:val="000000"/>
          <w:sz w:val="24"/>
          <w:szCs w:val="24"/>
        </w:rPr>
      </w:pPr>
      <w:r w:rsidRPr="00517CBB">
        <w:rPr>
          <w:rFonts w:ascii="Times New Roman" w:eastAsia="Times New Roman" w:hAnsi="Times New Roman" w:cs="Times New Roman"/>
          <w:color w:val="000000"/>
          <w:sz w:val="24"/>
          <w:szCs w:val="24"/>
        </w:rPr>
        <w:t>Bid have a minimum validity period of 1</w:t>
      </w:r>
      <w:r w:rsidR="004369E9">
        <w:rPr>
          <w:rFonts w:ascii="Times New Roman" w:eastAsia="Times New Roman" w:hAnsi="Times New Roman" w:cs="Times New Roman"/>
          <w:color w:val="000000"/>
          <w:sz w:val="24"/>
          <w:szCs w:val="24"/>
        </w:rPr>
        <w:t>80</w:t>
      </w:r>
      <w:r w:rsidRPr="00517CBB">
        <w:rPr>
          <w:rFonts w:ascii="Times New Roman" w:eastAsia="Times New Roman" w:hAnsi="Times New Roman" w:cs="Times New Roman"/>
          <w:color w:val="000000"/>
          <w:sz w:val="24"/>
          <w:szCs w:val="24"/>
        </w:rPr>
        <w:t xml:space="preserve"> days from the last date for submission of the Tender.</w:t>
      </w:r>
    </w:p>
    <w:p w14:paraId="6BC26692" w14:textId="77777777" w:rsidR="00F35F45" w:rsidRPr="00517CBB" w:rsidRDefault="00F35F45" w:rsidP="00F35F45">
      <w:pPr>
        <w:pStyle w:val="LO-normal"/>
        <w:numPr>
          <w:ilvl w:val="0"/>
          <w:numId w:val="19"/>
        </w:numPr>
        <w:spacing w:after="0" w:line="276" w:lineRule="auto"/>
        <w:jc w:val="both"/>
        <w:rPr>
          <w:rFonts w:ascii="Times New Roman" w:eastAsia="Times New Roman" w:hAnsi="Times New Roman" w:cs="Times New Roman"/>
          <w:color w:val="000000"/>
          <w:sz w:val="24"/>
          <w:szCs w:val="24"/>
        </w:rPr>
      </w:pPr>
      <w:r w:rsidRPr="00517CBB">
        <w:rPr>
          <w:rFonts w:ascii="Times New Roman" w:eastAsia="Times New Roman" w:hAnsi="Times New Roman" w:cs="Times New Roman"/>
          <w:color w:val="000000"/>
          <w:sz w:val="24"/>
          <w:szCs w:val="24"/>
        </w:rPr>
        <w:t>The Competent Authority/Purchase Committee reserves the right to accept or reject any or all bids by assigning proper reasons before submission and after opening of bids</w:t>
      </w:r>
      <w:r w:rsidRPr="00517CBB">
        <w:rPr>
          <w:rFonts w:ascii="Times New Roman" w:eastAsia="Times New Roman" w:hAnsi="Times New Roman" w:cs="Times New Roman"/>
          <w:color w:val="FF0000"/>
          <w:sz w:val="24"/>
          <w:szCs w:val="24"/>
        </w:rPr>
        <w:t>.</w:t>
      </w:r>
    </w:p>
    <w:p w14:paraId="5E8835BC" w14:textId="59BD04A0" w:rsidR="00F35F45" w:rsidRPr="00517CBB" w:rsidRDefault="00F35F45" w:rsidP="00F35F45">
      <w:pPr>
        <w:pStyle w:val="LO-normal"/>
        <w:numPr>
          <w:ilvl w:val="0"/>
          <w:numId w:val="19"/>
        </w:numPr>
        <w:spacing w:after="0" w:line="276" w:lineRule="auto"/>
        <w:jc w:val="both"/>
        <w:rPr>
          <w:rFonts w:ascii="Times New Roman" w:eastAsia="Times New Roman" w:hAnsi="Times New Roman" w:cs="Times New Roman"/>
          <w:color w:val="000000"/>
          <w:sz w:val="24"/>
          <w:szCs w:val="24"/>
        </w:rPr>
      </w:pPr>
      <w:r w:rsidRPr="00517CBB">
        <w:rPr>
          <w:rFonts w:ascii="Times New Roman" w:eastAsia="Times New Roman" w:hAnsi="Times New Roman" w:cs="Times New Roman"/>
          <w:sz w:val="23"/>
          <w:szCs w:val="23"/>
        </w:rPr>
        <w:t>At the time of s</w:t>
      </w:r>
      <w:r w:rsidR="00BB75DC">
        <w:rPr>
          <w:rFonts w:ascii="Times New Roman" w:eastAsia="Times New Roman" w:hAnsi="Times New Roman" w:cs="Times New Roman"/>
          <w:sz w:val="23"/>
          <w:szCs w:val="23"/>
        </w:rPr>
        <w:t>ervices</w:t>
      </w:r>
      <w:r w:rsidRPr="00517CBB">
        <w:rPr>
          <w:rFonts w:ascii="Times New Roman" w:eastAsia="Times New Roman" w:hAnsi="Times New Roman" w:cs="Times New Roman"/>
          <w:sz w:val="23"/>
          <w:szCs w:val="23"/>
        </w:rPr>
        <w:t>, below specification goods will result in cancellation of bid.</w:t>
      </w:r>
    </w:p>
    <w:p w14:paraId="2A825BE5" w14:textId="77777777" w:rsidR="00F35F45" w:rsidRPr="00517CBB" w:rsidRDefault="00F35F45" w:rsidP="00F35F45">
      <w:pPr>
        <w:pStyle w:val="LO-normal"/>
        <w:widowControl w:val="0"/>
        <w:numPr>
          <w:ilvl w:val="0"/>
          <w:numId w:val="19"/>
        </w:numPr>
        <w:spacing w:after="0" w:line="240" w:lineRule="auto"/>
        <w:jc w:val="both"/>
        <w:rPr>
          <w:rFonts w:ascii="Times New Roman" w:eastAsia="Times New Roman" w:hAnsi="Times New Roman" w:cs="Times New Roman"/>
        </w:rPr>
      </w:pPr>
      <w:r w:rsidRPr="00517CBB">
        <w:rPr>
          <w:rFonts w:ascii="Times New Roman" w:eastAsia="Times New Roman" w:hAnsi="Times New Roman" w:cs="Times New Roman"/>
        </w:rPr>
        <w:t>The purchase committee may decrease or increase the number of items if required.</w:t>
      </w:r>
    </w:p>
    <w:p w14:paraId="660C1790" w14:textId="296137EA" w:rsidR="00F35F45" w:rsidRPr="00517CBB" w:rsidRDefault="00F35F45" w:rsidP="00F35F45">
      <w:pPr>
        <w:pStyle w:val="LO-normal"/>
        <w:numPr>
          <w:ilvl w:val="0"/>
          <w:numId w:val="19"/>
        </w:numPr>
        <w:spacing w:after="0" w:line="276" w:lineRule="auto"/>
        <w:jc w:val="both"/>
        <w:rPr>
          <w:rFonts w:ascii="Times New Roman" w:eastAsia="Times New Roman" w:hAnsi="Times New Roman" w:cs="Times New Roman"/>
          <w:color w:val="000000"/>
          <w:sz w:val="24"/>
          <w:szCs w:val="24"/>
        </w:rPr>
      </w:pPr>
      <w:r w:rsidRPr="00517CBB">
        <w:rPr>
          <w:rFonts w:ascii="Times New Roman" w:eastAsia="Times New Roman" w:hAnsi="Times New Roman" w:cs="Times New Roman"/>
          <w:color w:val="000000"/>
          <w:sz w:val="24"/>
          <w:szCs w:val="24"/>
        </w:rPr>
        <w:t>Conditional bids shall not be accepted.</w:t>
      </w:r>
      <w:r w:rsidRPr="00517CBB">
        <w:rPr>
          <w:rFonts w:ascii="Times New Roman" w:hAnsi="Times New Roman" w:cs="Times New Roman"/>
        </w:rPr>
        <w:t xml:space="preserve"> </w:t>
      </w:r>
    </w:p>
    <w:p w14:paraId="78F0D211" w14:textId="77777777" w:rsidR="00F35F45" w:rsidRPr="00517CBB" w:rsidRDefault="00F35F45" w:rsidP="00F35F45">
      <w:pPr>
        <w:pStyle w:val="LO-normal"/>
        <w:numPr>
          <w:ilvl w:val="0"/>
          <w:numId w:val="19"/>
        </w:numPr>
        <w:spacing w:after="0" w:line="276" w:lineRule="auto"/>
        <w:jc w:val="both"/>
        <w:rPr>
          <w:rFonts w:ascii="Times New Roman" w:eastAsia="Times New Roman" w:hAnsi="Times New Roman" w:cs="Times New Roman"/>
          <w:color w:val="000000"/>
          <w:sz w:val="24"/>
          <w:szCs w:val="24"/>
        </w:rPr>
      </w:pPr>
      <w:r w:rsidRPr="00517CBB">
        <w:rPr>
          <w:rFonts w:ascii="Times New Roman" w:eastAsia="Times New Roman" w:hAnsi="Times New Roman" w:cs="Times New Roman"/>
          <w:color w:val="000000"/>
          <w:sz w:val="24"/>
          <w:szCs w:val="24"/>
        </w:rPr>
        <w:t xml:space="preserve">GENERAL: These terms and conditions shall form an integral part of this Purchase Order and both the </w:t>
      </w:r>
      <w:r w:rsidRPr="003B2E5C">
        <w:rPr>
          <w:rFonts w:ascii="Times New Roman" w:eastAsia="Times New Roman" w:hAnsi="Times New Roman" w:cs="Times New Roman"/>
          <w:color w:val="000000" w:themeColor="text1"/>
          <w:sz w:val="24"/>
          <w:szCs w:val="24"/>
        </w:rPr>
        <w:t xml:space="preserve">Supplier/Seller </w:t>
      </w:r>
      <w:r w:rsidRPr="00517CBB">
        <w:rPr>
          <w:rFonts w:ascii="Times New Roman" w:eastAsia="Times New Roman" w:hAnsi="Times New Roman" w:cs="Times New Roman"/>
          <w:color w:val="000000"/>
          <w:sz w:val="24"/>
          <w:szCs w:val="24"/>
        </w:rPr>
        <w:t>and the Procuring agency shall be bound by all the provisions contained hereunder.</w:t>
      </w:r>
    </w:p>
    <w:p w14:paraId="2141BF57" w14:textId="7564C186" w:rsidR="00F35F45" w:rsidRPr="00517CBB" w:rsidRDefault="00F35F45" w:rsidP="00F35F45">
      <w:pPr>
        <w:pStyle w:val="LO-normal"/>
        <w:numPr>
          <w:ilvl w:val="0"/>
          <w:numId w:val="19"/>
        </w:numPr>
        <w:spacing w:after="0" w:line="276" w:lineRule="auto"/>
        <w:jc w:val="both"/>
        <w:rPr>
          <w:rFonts w:ascii="Times New Roman" w:eastAsia="Times New Roman" w:hAnsi="Times New Roman" w:cs="Times New Roman"/>
          <w:color w:val="000000"/>
          <w:sz w:val="24"/>
          <w:szCs w:val="24"/>
        </w:rPr>
      </w:pPr>
      <w:r w:rsidRPr="00517CBB">
        <w:rPr>
          <w:rFonts w:ascii="Times New Roman" w:eastAsia="Times New Roman" w:hAnsi="Times New Roman" w:cs="Times New Roman"/>
          <w:color w:val="000000"/>
          <w:sz w:val="24"/>
          <w:szCs w:val="24"/>
        </w:rPr>
        <w:t xml:space="preserve">INSPECTION: All items of this order will be subject to acceptance/rejection by the </w:t>
      </w:r>
      <w:r w:rsidR="00716051">
        <w:rPr>
          <w:rFonts w:ascii="Times New Roman" w:eastAsia="Times New Roman" w:hAnsi="Times New Roman" w:cs="Times New Roman"/>
          <w:color w:val="000000"/>
          <w:sz w:val="24"/>
          <w:szCs w:val="24"/>
        </w:rPr>
        <w:t xml:space="preserve">Purchase and </w:t>
      </w:r>
      <w:r w:rsidR="00A35C81" w:rsidRPr="00517CBB">
        <w:rPr>
          <w:rFonts w:ascii="Times New Roman" w:eastAsia="Times New Roman" w:hAnsi="Times New Roman" w:cs="Times New Roman"/>
          <w:color w:val="000000"/>
          <w:sz w:val="24"/>
          <w:szCs w:val="24"/>
        </w:rPr>
        <w:t>technical</w:t>
      </w:r>
      <w:r w:rsidRPr="00517CBB">
        <w:rPr>
          <w:rFonts w:ascii="Times New Roman" w:eastAsia="Times New Roman" w:hAnsi="Times New Roman" w:cs="Times New Roman"/>
          <w:color w:val="000000"/>
          <w:sz w:val="24"/>
          <w:szCs w:val="24"/>
        </w:rPr>
        <w:t xml:space="preserve"> Committee/3rd Party Inspector (if required), who will give its decision within </w:t>
      </w:r>
      <w:r w:rsidR="00A35C81" w:rsidRPr="00517CBB">
        <w:rPr>
          <w:rFonts w:ascii="Times New Roman" w:eastAsia="Times New Roman" w:hAnsi="Times New Roman" w:cs="Times New Roman"/>
          <w:color w:val="000000"/>
          <w:sz w:val="24"/>
          <w:szCs w:val="24"/>
        </w:rPr>
        <w:t>10 working</w:t>
      </w:r>
      <w:r w:rsidRPr="00517CBB">
        <w:rPr>
          <w:rFonts w:ascii="Times New Roman" w:eastAsia="Times New Roman" w:hAnsi="Times New Roman" w:cs="Times New Roman"/>
          <w:color w:val="000000"/>
          <w:sz w:val="24"/>
          <w:szCs w:val="24"/>
        </w:rPr>
        <w:t xml:space="preserve"> days of receipt of material. Rejected </w:t>
      </w:r>
      <w:r w:rsidR="00774C93">
        <w:rPr>
          <w:rFonts w:ascii="Times New Roman" w:eastAsia="Times New Roman" w:hAnsi="Times New Roman" w:cs="Times New Roman"/>
          <w:color w:val="000000"/>
          <w:sz w:val="24"/>
          <w:szCs w:val="24"/>
        </w:rPr>
        <w:t>services</w:t>
      </w:r>
      <w:r w:rsidRPr="00517CBB">
        <w:rPr>
          <w:rFonts w:ascii="Times New Roman" w:eastAsia="Times New Roman" w:hAnsi="Times New Roman" w:cs="Times New Roman"/>
          <w:color w:val="000000"/>
          <w:sz w:val="24"/>
          <w:szCs w:val="24"/>
        </w:rPr>
        <w:t xml:space="preserve"> shall be </w:t>
      </w:r>
      <w:r w:rsidR="003B2E5C">
        <w:rPr>
          <w:rFonts w:ascii="Times New Roman" w:eastAsia="Times New Roman" w:hAnsi="Times New Roman" w:cs="Times New Roman"/>
          <w:color w:val="000000"/>
          <w:sz w:val="24"/>
          <w:szCs w:val="24"/>
        </w:rPr>
        <w:t>repeated</w:t>
      </w:r>
      <w:r w:rsidRPr="00517CBB">
        <w:rPr>
          <w:rFonts w:ascii="Times New Roman" w:eastAsia="Times New Roman" w:hAnsi="Times New Roman" w:cs="Times New Roman"/>
          <w:color w:val="000000"/>
          <w:sz w:val="24"/>
          <w:szCs w:val="24"/>
        </w:rPr>
        <w:t xml:space="preserve"> by the Supplier within </w:t>
      </w:r>
      <w:r w:rsidR="00A35C81" w:rsidRPr="00517CBB">
        <w:rPr>
          <w:rFonts w:ascii="Times New Roman" w:eastAsia="Times New Roman" w:hAnsi="Times New Roman" w:cs="Times New Roman"/>
          <w:color w:val="000000"/>
          <w:sz w:val="24"/>
          <w:szCs w:val="24"/>
        </w:rPr>
        <w:t>10</w:t>
      </w:r>
      <w:r w:rsidRPr="00517CBB">
        <w:rPr>
          <w:rFonts w:ascii="Times New Roman" w:eastAsia="Times New Roman" w:hAnsi="Times New Roman" w:cs="Times New Roman"/>
          <w:color w:val="000000"/>
          <w:sz w:val="24"/>
          <w:szCs w:val="24"/>
        </w:rPr>
        <w:t xml:space="preserve"> days from the date of receipt of the letter/fax, issued by the</w:t>
      </w:r>
      <w:r w:rsidR="00A35C81" w:rsidRPr="00517CBB">
        <w:rPr>
          <w:rFonts w:ascii="Times New Roman" w:eastAsia="Times New Roman" w:hAnsi="Times New Roman" w:cs="Times New Roman"/>
          <w:color w:val="000000"/>
          <w:sz w:val="24"/>
          <w:szCs w:val="24"/>
        </w:rPr>
        <w:t xml:space="preserve"> purchase committee</w:t>
      </w:r>
      <w:r w:rsidRPr="00517CBB">
        <w:rPr>
          <w:rFonts w:ascii="Times New Roman" w:eastAsia="Times New Roman" w:hAnsi="Times New Roman" w:cs="Times New Roman"/>
          <w:color w:val="000000"/>
          <w:sz w:val="24"/>
          <w:szCs w:val="24"/>
        </w:rPr>
        <w:t xml:space="preserve">. The Supplier will be liable to pay storage charges @ ½ % of the cost of rejected material on every day basis if the same is not removed within </w:t>
      </w:r>
      <w:r w:rsidR="00A35C81" w:rsidRPr="00517CBB">
        <w:rPr>
          <w:rFonts w:ascii="Times New Roman" w:eastAsia="Times New Roman" w:hAnsi="Times New Roman" w:cs="Times New Roman"/>
          <w:color w:val="000000"/>
          <w:sz w:val="24"/>
          <w:szCs w:val="24"/>
        </w:rPr>
        <w:t>10</w:t>
      </w:r>
      <w:r w:rsidRPr="00517CBB">
        <w:rPr>
          <w:rFonts w:ascii="Times New Roman" w:eastAsia="Times New Roman" w:hAnsi="Times New Roman" w:cs="Times New Roman"/>
          <w:color w:val="000000"/>
          <w:sz w:val="24"/>
          <w:szCs w:val="24"/>
        </w:rPr>
        <w:t xml:space="preserve"> days. After </w:t>
      </w:r>
      <w:r w:rsidR="00A35C81" w:rsidRPr="00517CBB">
        <w:rPr>
          <w:rFonts w:ascii="Times New Roman" w:eastAsia="Times New Roman" w:hAnsi="Times New Roman" w:cs="Times New Roman"/>
          <w:color w:val="000000"/>
          <w:sz w:val="24"/>
          <w:szCs w:val="24"/>
        </w:rPr>
        <w:t>10</w:t>
      </w:r>
      <w:r w:rsidRPr="00517CBB">
        <w:rPr>
          <w:rFonts w:ascii="Times New Roman" w:eastAsia="Times New Roman" w:hAnsi="Times New Roman" w:cs="Times New Roman"/>
          <w:color w:val="000000"/>
          <w:sz w:val="24"/>
          <w:szCs w:val="24"/>
        </w:rPr>
        <w:t xml:space="preserve"> days the penalty will be charged at the rate of </w:t>
      </w:r>
      <w:r w:rsidR="00A35C81" w:rsidRPr="00517CBB">
        <w:rPr>
          <w:rFonts w:ascii="Times New Roman" w:eastAsia="Times New Roman" w:hAnsi="Times New Roman" w:cs="Times New Roman"/>
          <w:color w:val="000000"/>
          <w:sz w:val="24"/>
          <w:szCs w:val="24"/>
        </w:rPr>
        <w:t>2.</w:t>
      </w:r>
      <w:r w:rsidRPr="00517CBB">
        <w:rPr>
          <w:rFonts w:ascii="Times New Roman" w:eastAsia="Times New Roman" w:hAnsi="Times New Roman" w:cs="Times New Roman"/>
          <w:color w:val="000000"/>
          <w:sz w:val="24"/>
          <w:szCs w:val="24"/>
        </w:rPr>
        <w:t xml:space="preserve">5% per day with the supplier’s maximum liability under this clause not to exceed </w:t>
      </w:r>
      <w:r w:rsidR="00A35C81" w:rsidRPr="00517CBB">
        <w:rPr>
          <w:rFonts w:ascii="Times New Roman" w:eastAsia="Times New Roman" w:hAnsi="Times New Roman" w:cs="Times New Roman"/>
          <w:color w:val="000000"/>
          <w:sz w:val="24"/>
          <w:szCs w:val="24"/>
        </w:rPr>
        <w:t>2.</w:t>
      </w:r>
      <w:r w:rsidRPr="00517CBB">
        <w:rPr>
          <w:rFonts w:ascii="Times New Roman" w:eastAsia="Times New Roman" w:hAnsi="Times New Roman" w:cs="Times New Roman"/>
          <w:color w:val="000000"/>
          <w:sz w:val="24"/>
          <w:szCs w:val="24"/>
        </w:rPr>
        <w:t>5% of the total value of the Purchase Order.</w:t>
      </w:r>
    </w:p>
    <w:p w14:paraId="2056D012" w14:textId="77777777" w:rsidR="00F35F45" w:rsidRPr="00517CBB" w:rsidRDefault="00F35F45" w:rsidP="00F35F45">
      <w:pPr>
        <w:pStyle w:val="LO-normal"/>
        <w:numPr>
          <w:ilvl w:val="0"/>
          <w:numId w:val="19"/>
        </w:numPr>
        <w:spacing w:after="0" w:line="276" w:lineRule="auto"/>
        <w:jc w:val="both"/>
        <w:rPr>
          <w:rFonts w:ascii="Times New Roman" w:eastAsia="Times New Roman" w:hAnsi="Times New Roman" w:cs="Times New Roman"/>
          <w:color w:val="000000"/>
          <w:sz w:val="24"/>
          <w:szCs w:val="24"/>
        </w:rPr>
      </w:pPr>
      <w:r w:rsidRPr="00517CBB">
        <w:rPr>
          <w:rFonts w:ascii="Times New Roman" w:eastAsia="Times New Roman" w:hAnsi="Times New Roman" w:cs="Times New Roman"/>
          <w:color w:val="000000"/>
          <w:sz w:val="24"/>
          <w:szCs w:val="24"/>
        </w:rPr>
        <w:t>GOVERNING LAW: This Purchase Order and any matter relating thereto shall be governed by the prevailing laws of Govt. of Pakistan and PPRA rule 2004.</w:t>
      </w:r>
    </w:p>
    <w:p w14:paraId="3D78F93D" w14:textId="675C86B6" w:rsidR="00F35F45" w:rsidRPr="00517CBB" w:rsidRDefault="00F35F45" w:rsidP="00F35F45">
      <w:pPr>
        <w:pStyle w:val="LO-normal"/>
        <w:numPr>
          <w:ilvl w:val="0"/>
          <w:numId w:val="19"/>
        </w:numPr>
        <w:spacing w:after="0" w:line="276" w:lineRule="auto"/>
        <w:jc w:val="both"/>
        <w:rPr>
          <w:rFonts w:ascii="Times New Roman" w:eastAsia="Times New Roman" w:hAnsi="Times New Roman" w:cs="Times New Roman"/>
          <w:color w:val="000000"/>
          <w:sz w:val="24"/>
          <w:szCs w:val="24"/>
        </w:rPr>
      </w:pPr>
      <w:r w:rsidRPr="00517CBB">
        <w:rPr>
          <w:rFonts w:ascii="Times New Roman" w:eastAsia="Times New Roman" w:hAnsi="Times New Roman" w:cs="Times New Roman"/>
          <w:color w:val="000000"/>
          <w:sz w:val="24"/>
          <w:szCs w:val="24"/>
        </w:rPr>
        <w:t>WARRANTIES: Supplier/Seller warrants that all goods, material, equipment or services furnished herein above will conf</w:t>
      </w:r>
      <w:r w:rsidR="006D1342">
        <w:rPr>
          <w:rFonts w:ascii="Times New Roman" w:eastAsia="Times New Roman" w:hAnsi="Times New Roman" w:cs="Times New Roman"/>
          <w:color w:val="000000"/>
          <w:sz w:val="24"/>
          <w:szCs w:val="24"/>
        </w:rPr>
        <w:t>i</w:t>
      </w:r>
      <w:r w:rsidRPr="00517CBB">
        <w:rPr>
          <w:rFonts w:ascii="Times New Roman" w:eastAsia="Times New Roman" w:hAnsi="Times New Roman" w:cs="Times New Roman"/>
          <w:color w:val="000000"/>
          <w:sz w:val="24"/>
          <w:szCs w:val="24"/>
        </w:rPr>
        <w:t>rm strictly to the Procuring agency’s specifications.</w:t>
      </w:r>
    </w:p>
    <w:p w14:paraId="64FE6F10" w14:textId="75240A43" w:rsidR="00F35F45" w:rsidRPr="00517CBB" w:rsidRDefault="00F35F45" w:rsidP="00F35F45">
      <w:pPr>
        <w:pStyle w:val="LO-normal"/>
        <w:numPr>
          <w:ilvl w:val="0"/>
          <w:numId w:val="19"/>
        </w:numPr>
        <w:spacing w:after="0" w:line="276" w:lineRule="auto"/>
        <w:jc w:val="both"/>
        <w:rPr>
          <w:rFonts w:ascii="Times New Roman" w:eastAsia="Times New Roman" w:hAnsi="Times New Roman" w:cs="Times New Roman"/>
          <w:color w:val="000000"/>
          <w:sz w:val="24"/>
          <w:szCs w:val="24"/>
        </w:rPr>
      </w:pPr>
      <w:r w:rsidRPr="00517CBB">
        <w:rPr>
          <w:rFonts w:ascii="Times New Roman" w:eastAsia="Times New Roman" w:hAnsi="Times New Roman" w:cs="Times New Roman"/>
          <w:color w:val="000000"/>
          <w:sz w:val="24"/>
          <w:szCs w:val="24"/>
        </w:rPr>
        <w:lastRenderedPageBreak/>
        <w:t xml:space="preserve">TITLE: Supplier/seller warrants that the </w:t>
      </w:r>
      <w:r w:rsidR="006D1342">
        <w:rPr>
          <w:rFonts w:ascii="Times New Roman" w:eastAsia="Times New Roman" w:hAnsi="Times New Roman" w:cs="Times New Roman"/>
          <w:color w:val="000000"/>
          <w:sz w:val="24"/>
          <w:szCs w:val="24"/>
        </w:rPr>
        <w:t xml:space="preserve">services </w:t>
      </w:r>
      <w:r w:rsidRPr="00517CBB">
        <w:rPr>
          <w:rFonts w:ascii="Times New Roman" w:eastAsia="Times New Roman" w:hAnsi="Times New Roman" w:cs="Times New Roman"/>
          <w:color w:val="000000"/>
          <w:sz w:val="24"/>
          <w:szCs w:val="24"/>
        </w:rPr>
        <w:t>shall be delivered free from any and all security interests, liens, encumbrances and claims of any nature.</w:t>
      </w:r>
    </w:p>
    <w:p w14:paraId="0FF7AF81" w14:textId="77777777" w:rsidR="00F35F45" w:rsidRPr="00517CBB" w:rsidRDefault="00F35F45" w:rsidP="00F35F45">
      <w:pPr>
        <w:pStyle w:val="LO-normal"/>
        <w:numPr>
          <w:ilvl w:val="0"/>
          <w:numId w:val="19"/>
        </w:numPr>
        <w:spacing w:after="0" w:line="276" w:lineRule="auto"/>
        <w:jc w:val="both"/>
        <w:rPr>
          <w:rFonts w:ascii="Times New Roman" w:eastAsia="Times New Roman" w:hAnsi="Times New Roman" w:cs="Times New Roman"/>
          <w:color w:val="000000"/>
          <w:sz w:val="24"/>
          <w:szCs w:val="24"/>
        </w:rPr>
      </w:pPr>
      <w:r w:rsidRPr="00517CBB">
        <w:rPr>
          <w:rFonts w:ascii="Times New Roman" w:eastAsia="Times New Roman" w:hAnsi="Times New Roman" w:cs="Times New Roman"/>
          <w:color w:val="000000"/>
          <w:sz w:val="24"/>
          <w:szCs w:val="24"/>
        </w:rPr>
        <w:t>COMPLIANCE WITH LAWS: Supplier/seller agrees to indemnify the Purchase for any loss, damage or cost suffered by the Procuring agency as a consequence of the Supplier/seller’s failure, deliberate or otherwise, to comply with any applicable laws, rules, regulations or orders/directives of any public sector entity and/or Government.</w:t>
      </w:r>
    </w:p>
    <w:p w14:paraId="2C14908D" w14:textId="77777777" w:rsidR="00F35F45" w:rsidRPr="00517CBB" w:rsidRDefault="00F35F45" w:rsidP="00F35F45">
      <w:pPr>
        <w:pStyle w:val="LO-normal"/>
        <w:numPr>
          <w:ilvl w:val="0"/>
          <w:numId w:val="19"/>
        </w:numPr>
        <w:spacing w:after="0" w:line="276" w:lineRule="auto"/>
        <w:jc w:val="both"/>
        <w:rPr>
          <w:rFonts w:ascii="Times New Roman" w:eastAsia="Times New Roman" w:hAnsi="Times New Roman" w:cs="Times New Roman"/>
          <w:color w:val="000000"/>
          <w:sz w:val="24"/>
          <w:szCs w:val="24"/>
        </w:rPr>
      </w:pPr>
      <w:r w:rsidRPr="00517CBB">
        <w:rPr>
          <w:rFonts w:ascii="Times New Roman" w:eastAsia="Times New Roman" w:hAnsi="Times New Roman" w:cs="Times New Roman"/>
          <w:color w:val="000000"/>
          <w:sz w:val="24"/>
          <w:szCs w:val="24"/>
        </w:rPr>
        <w:t>ARBITRATION: Any dispute, difference or question arising out of or in respect of this Purchase Order shall be settled by arbitration in accordance with the Grievances redressal committee.</w:t>
      </w:r>
    </w:p>
    <w:p w14:paraId="1CA0478C" w14:textId="77777777" w:rsidR="003B18ED" w:rsidRPr="00517CBB" w:rsidRDefault="003B18ED" w:rsidP="0073207A">
      <w:pPr>
        <w:tabs>
          <w:tab w:val="left" w:pos="8475"/>
        </w:tabs>
        <w:contextualSpacing/>
        <w:jc w:val="center"/>
        <w:rPr>
          <w:rFonts w:ascii="Times New Roman" w:hAnsi="Times New Roman" w:cs="Times New Roman"/>
          <w:b/>
          <w:sz w:val="24"/>
          <w:szCs w:val="24"/>
          <w:u w:val="single"/>
        </w:rPr>
      </w:pPr>
    </w:p>
    <w:p w14:paraId="4BE58027" w14:textId="77777777" w:rsidR="003B18ED" w:rsidRPr="00517CBB" w:rsidRDefault="003B18ED" w:rsidP="0073207A">
      <w:pPr>
        <w:tabs>
          <w:tab w:val="left" w:pos="8475"/>
        </w:tabs>
        <w:contextualSpacing/>
        <w:jc w:val="center"/>
        <w:rPr>
          <w:rFonts w:ascii="Times New Roman" w:hAnsi="Times New Roman" w:cs="Times New Roman"/>
          <w:b/>
          <w:sz w:val="24"/>
          <w:szCs w:val="24"/>
          <w:u w:val="single"/>
        </w:rPr>
      </w:pPr>
    </w:p>
    <w:p w14:paraId="4009BF49" w14:textId="07E2CBCF" w:rsidR="009B4155" w:rsidRPr="0020663C" w:rsidRDefault="005B4D08" w:rsidP="0020663C">
      <w:pPr>
        <w:rPr>
          <w:rFonts w:ascii="Times New Roman" w:hAnsi="Times New Roman" w:cs="Times New Roman"/>
          <w:b/>
          <w:sz w:val="24"/>
          <w:szCs w:val="24"/>
          <w:u w:val="single"/>
        </w:rPr>
      </w:pPr>
      <w:r w:rsidRPr="00517CBB">
        <w:rPr>
          <w:rFonts w:ascii="Times New Roman" w:hAnsi="Times New Roman" w:cs="Times New Roman"/>
          <w:b/>
          <w:sz w:val="24"/>
          <w:szCs w:val="24"/>
          <w:u w:val="single"/>
        </w:rPr>
        <w:br w:type="page"/>
      </w:r>
    </w:p>
    <w:p w14:paraId="69413103" w14:textId="77777777" w:rsidR="008252C3" w:rsidRDefault="008252C3" w:rsidP="0099579F">
      <w:pPr>
        <w:pStyle w:val="Heading"/>
        <w:jc w:val="center"/>
        <w:rPr>
          <w:rFonts w:ascii="Times New Roman" w:hAnsi="Times New Roman" w:cs="Times New Roman"/>
          <w:b/>
          <w:bCs/>
          <w:u w:val="single"/>
        </w:rPr>
      </w:pPr>
    </w:p>
    <w:p w14:paraId="40D40127" w14:textId="77777777" w:rsidR="008252C3" w:rsidRDefault="008252C3" w:rsidP="0099579F">
      <w:pPr>
        <w:pStyle w:val="Heading"/>
        <w:jc w:val="center"/>
        <w:rPr>
          <w:rFonts w:ascii="Times New Roman" w:hAnsi="Times New Roman" w:cs="Times New Roman"/>
          <w:b/>
          <w:bCs/>
          <w:u w:val="single"/>
        </w:rPr>
      </w:pPr>
    </w:p>
    <w:p w14:paraId="623BE879" w14:textId="77777777" w:rsidR="008252C3" w:rsidRDefault="008252C3" w:rsidP="0099579F">
      <w:pPr>
        <w:pStyle w:val="Heading"/>
        <w:jc w:val="center"/>
        <w:rPr>
          <w:rFonts w:ascii="Times New Roman" w:hAnsi="Times New Roman" w:cs="Times New Roman"/>
          <w:b/>
          <w:bCs/>
          <w:u w:val="single"/>
        </w:rPr>
      </w:pPr>
    </w:p>
    <w:p w14:paraId="054FB4A2" w14:textId="77777777" w:rsidR="008252C3" w:rsidRDefault="008252C3" w:rsidP="0099579F">
      <w:pPr>
        <w:pStyle w:val="Heading"/>
        <w:jc w:val="center"/>
        <w:rPr>
          <w:rFonts w:ascii="Times New Roman" w:hAnsi="Times New Roman" w:cs="Times New Roman"/>
          <w:b/>
          <w:bCs/>
          <w:u w:val="single"/>
        </w:rPr>
      </w:pPr>
    </w:p>
    <w:p w14:paraId="45D45A67" w14:textId="77777777" w:rsidR="008252C3" w:rsidRDefault="008252C3" w:rsidP="0099579F">
      <w:pPr>
        <w:pStyle w:val="Heading"/>
        <w:jc w:val="center"/>
        <w:rPr>
          <w:rFonts w:ascii="Times New Roman" w:hAnsi="Times New Roman" w:cs="Times New Roman"/>
          <w:b/>
          <w:bCs/>
          <w:u w:val="single"/>
        </w:rPr>
      </w:pPr>
    </w:p>
    <w:p w14:paraId="64CDA243" w14:textId="77777777" w:rsidR="008252C3" w:rsidRDefault="008252C3" w:rsidP="0099579F">
      <w:pPr>
        <w:pStyle w:val="Heading"/>
        <w:jc w:val="center"/>
        <w:rPr>
          <w:rFonts w:ascii="Times New Roman" w:hAnsi="Times New Roman" w:cs="Times New Roman"/>
          <w:b/>
          <w:bCs/>
          <w:u w:val="single"/>
        </w:rPr>
      </w:pPr>
    </w:p>
    <w:p w14:paraId="2FAED554" w14:textId="77777777" w:rsidR="008252C3" w:rsidRDefault="008252C3" w:rsidP="0099579F">
      <w:pPr>
        <w:pStyle w:val="Heading"/>
        <w:jc w:val="center"/>
        <w:rPr>
          <w:rFonts w:ascii="Times New Roman" w:hAnsi="Times New Roman" w:cs="Times New Roman"/>
          <w:b/>
          <w:bCs/>
          <w:u w:val="single"/>
        </w:rPr>
      </w:pPr>
    </w:p>
    <w:p w14:paraId="1C0D7F0C" w14:textId="3FD6D4CF" w:rsidR="009B4155" w:rsidRPr="009B4155" w:rsidRDefault="009B4155" w:rsidP="0099579F">
      <w:pPr>
        <w:pStyle w:val="Heading"/>
        <w:jc w:val="center"/>
        <w:rPr>
          <w:rFonts w:ascii="Times New Roman" w:hAnsi="Times New Roman" w:cs="Times New Roman"/>
          <w:b/>
          <w:bCs/>
          <w:u w:val="single"/>
        </w:rPr>
      </w:pPr>
      <w:r w:rsidRPr="009B4155">
        <w:rPr>
          <w:rFonts w:ascii="Times New Roman" w:hAnsi="Times New Roman" w:cs="Times New Roman"/>
          <w:b/>
          <w:bCs/>
          <w:u w:val="single"/>
        </w:rPr>
        <w:t>FINANCIAL BID</w:t>
      </w:r>
    </w:p>
    <w:p w14:paraId="72515787" w14:textId="77777777" w:rsidR="009B4155" w:rsidRDefault="009B4155">
      <w:pPr>
        <w:rPr>
          <w:rFonts w:ascii="Times New Roman" w:eastAsia="Microsoft YaHei" w:hAnsi="Times New Roman" w:cs="Times New Roman"/>
          <w:b/>
          <w:bCs/>
          <w:sz w:val="28"/>
          <w:szCs w:val="28"/>
          <w:lang w:eastAsia="zh-CN" w:bidi="hi-IN"/>
        </w:rPr>
      </w:pPr>
      <w:r>
        <w:rPr>
          <w:rFonts w:ascii="Times New Roman" w:hAnsi="Times New Roman" w:cs="Times New Roman"/>
          <w:b/>
          <w:bCs/>
        </w:rPr>
        <w:br w:type="page"/>
      </w:r>
    </w:p>
    <w:p w14:paraId="69E3A86E" w14:textId="77777777" w:rsidR="009B4155" w:rsidRPr="00517CBB" w:rsidRDefault="009B4155" w:rsidP="009B4155">
      <w:pPr>
        <w:rPr>
          <w:rFonts w:ascii="Times New Roman" w:hAnsi="Times New Roman" w:cs="Times New Roman"/>
          <w:sz w:val="24"/>
          <w:szCs w:val="24"/>
        </w:rPr>
      </w:pPr>
      <w:r w:rsidRPr="00517CBB">
        <w:rPr>
          <w:rFonts w:ascii="Times New Roman" w:hAnsi="Times New Roman" w:cs="Times New Roman"/>
          <w:noProof/>
          <w:sz w:val="24"/>
          <w:szCs w:val="24"/>
        </w:rPr>
        <w:lastRenderedPageBreak/>
        <w:drawing>
          <wp:anchor distT="0" distB="0" distL="114935" distR="114935" simplePos="0" relativeHeight="251664384" behindDoc="0" locked="0" layoutInCell="0" allowOverlap="1" wp14:anchorId="5943751B" wp14:editId="0BF06D8B">
            <wp:simplePos x="0" y="0"/>
            <wp:positionH relativeFrom="column">
              <wp:posOffset>-455930</wp:posOffset>
            </wp:positionH>
            <wp:positionV relativeFrom="paragraph">
              <wp:posOffset>-58420</wp:posOffset>
            </wp:positionV>
            <wp:extent cx="1219200" cy="1203325"/>
            <wp:effectExtent l="0" t="0" r="0" b="0"/>
            <wp:wrapTight wrapText="bothSides">
              <wp:wrapPolygon edited="0">
                <wp:start x="-183" y="95"/>
                <wp:lineTo x="-183" y="21057"/>
                <wp:lineTo x="21442" y="21057"/>
                <wp:lineTo x="21442" y="95"/>
                <wp:lineTo x="-183" y="95"/>
              </wp:wrapPolygon>
            </wp:wrapTight>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7"/>
                    <pic:cNvPicPr>
                      <a:picLocks noChangeAspect="1" noChangeArrowheads="1"/>
                    </pic:cNvPicPr>
                  </pic:nvPicPr>
                  <pic:blipFill>
                    <a:blip r:embed="rId10"/>
                    <a:srcRect l="-644" t="-579" r="-644" b="-579"/>
                    <a:stretch>
                      <a:fillRect/>
                    </a:stretch>
                  </pic:blipFill>
                  <pic:spPr bwMode="auto">
                    <a:xfrm>
                      <a:off x="0" y="0"/>
                      <a:ext cx="1219200" cy="1203325"/>
                    </a:xfrm>
                    <a:prstGeom prst="rect">
                      <a:avLst/>
                    </a:prstGeom>
                  </pic:spPr>
                </pic:pic>
              </a:graphicData>
            </a:graphic>
          </wp:anchor>
        </w:drawing>
      </w:r>
    </w:p>
    <w:p w14:paraId="5DC179E6" w14:textId="77777777" w:rsidR="009B4155" w:rsidRPr="00517CBB" w:rsidRDefault="009B4155" w:rsidP="009B4155">
      <w:pPr>
        <w:ind w:left="2700" w:firstLine="720"/>
        <w:contextualSpacing/>
        <w:rPr>
          <w:rFonts w:ascii="Times New Roman" w:hAnsi="Times New Roman" w:cs="Times New Roman"/>
          <w:b/>
          <w:sz w:val="24"/>
          <w:szCs w:val="24"/>
          <w:u w:val="single"/>
        </w:rPr>
      </w:pPr>
      <w:r w:rsidRPr="00517CBB">
        <w:rPr>
          <w:rFonts w:ascii="Times New Roman" w:eastAsia="Times New Roman" w:hAnsi="Times New Roman" w:cs="Times New Roman"/>
          <w:b/>
          <w:sz w:val="24"/>
          <w:szCs w:val="24"/>
        </w:rPr>
        <w:t xml:space="preserve">  </w:t>
      </w:r>
      <w:r w:rsidRPr="00517CBB">
        <w:rPr>
          <w:rFonts w:ascii="Times New Roman" w:hAnsi="Times New Roman" w:cs="Times New Roman"/>
          <w:b/>
          <w:sz w:val="24"/>
          <w:szCs w:val="24"/>
        </w:rPr>
        <w:t xml:space="preserve">  </w:t>
      </w:r>
      <w:r w:rsidRPr="00517CBB">
        <w:rPr>
          <w:rFonts w:ascii="Times New Roman" w:hAnsi="Times New Roman" w:cs="Times New Roman"/>
          <w:b/>
          <w:sz w:val="24"/>
          <w:szCs w:val="24"/>
          <w:u w:val="single"/>
        </w:rPr>
        <w:t xml:space="preserve">Government of Pakistan </w:t>
      </w:r>
    </w:p>
    <w:p w14:paraId="626E42A5" w14:textId="77777777" w:rsidR="009B4155" w:rsidRPr="00517CBB" w:rsidRDefault="009B4155" w:rsidP="009B4155">
      <w:pPr>
        <w:contextualSpacing/>
        <w:rPr>
          <w:rFonts w:ascii="Times New Roman" w:hAnsi="Times New Roman" w:cs="Times New Roman"/>
          <w:b/>
          <w:sz w:val="24"/>
          <w:szCs w:val="24"/>
          <w:u w:val="single"/>
        </w:rPr>
      </w:pPr>
      <w:r w:rsidRPr="00517CBB">
        <w:rPr>
          <w:rFonts w:ascii="Times New Roman" w:eastAsia="Times New Roman" w:hAnsi="Times New Roman" w:cs="Times New Roman"/>
          <w:b/>
          <w:sz w:val="24"/>
          <w:szCs w:val="24"/>
        </w:rPr>
        <w:t xml:space="preserve">                </w:t>
      </w:r>
      <w:r w:rsidRPr="00517CBB">
        <w:rPr>
          <w:rFonts w:ascii="Times New Roman" w:hAnsi="Times New Roman" w:cs="Times New Roman"/>
          <w:b/>
          <w:sz w:val="24"/>
          <w:szCs w:val="24"/>
          <w:u w:val="single"/>
        </w:rPr>
        <w:t>MINISTRY OF ENERGY (PETROLEUM DIVISION)</w:t>
      </w:r>
    </w:p>
    <w:p w14:paraId="3AFFA8D5" w14:textId="77777777" w:rsidR="009B4155" w:rsidRPr="00517CBB" w:rsidRDefault="009B4155" w:rsidP="009B4155">
      <w:pPr>
        <w:contextualSpacing/>
        <w:rPr>
          <w:rFonts w:ascii="Times New Roman" w:hAnsi="Times New Roman" w:cs="Times New Roman"/>
          <w:b/>
          <w:sz w:val="24"/>
          <w:szCs w:val="24"/>
          <w:u w:val="single"/>
        </w:rPr>
      </w:pPr>
      <w:r w:rsidRPr="00517CBB">
        <w:rPr>
          <w:rFonts w:ascii="Times New Roman" w:eastAsia="Times New Roman" w:hAnsi="Times New Roman" w:cs="Times New Roman"/>
          <w:b/>
          <w:sz w:val="24"/>
          <w:szCs w:val="24"/>
        </w:rPr>
        <w:t xml:space="preserve">                                   </w:t>
      </w:r>
      <w:r w:rsidRPr="00517CBB">
        <w:rPr>
          <w:rFonts w:ascii="Times New Roman" w:hAnsi="Times New Roman" w:cs="Times New Roman"/>
          <w:b/>
          <w:sz w:val="24"/>
          <w:szCs w:val="24"/>
          <w:u w:val="single"/>
        </w:rPr>
        <w:t>Geological Survey of Pakistan</w:t>
      </w:r>
    </w:p>
    <w:p w14:paraId="7CFCB4A3" w14:textId="77777777" w:rsidR="009B4155" w:rsidRDefault="009B4155" w:rsidP="009B4155">
      <w:pPr>
        <w:rPr>
          <w:rFonts w:ascii="Times New Roman" w:hAnsi="Times New Roman" w:cs="Times New Roman"/>
          <w:b/>
          <w:sz w:val="24"/>
          <w:szCs w:val="24"/>
          <w:u w:val="single"/>
        </w:rPr>
      </w:pPr>
    </w:p>
    <w:p w14:paraId="3986DE57" w14:textId="77777777" w:rsidR="009B4155" w:rsidRDefault="009B4155" w:rsidP="009B4155">
      <w:pPr>
        <w:rPr>
          <w:rFonts w:ascii="Times New Roman" w:hAnsi="Times New Roman" w:cs="Times New Roman"/>
          <w:b/>
          <w:sz w:val="24"/>
          <w:szCs w:val="24"/>
          <w:u w:val="single"/>
        </w:rPr>
      </w:pPr>
    </w:p>
    <w:p w14:paraId="060C7D63" w14:textId="77777777" w:rsidR="009B4155" w:rsidRPr="00517CBB" w:rsidRDefault="009B4155" w:rsidP="009B4155">
      <w:pPr>
        <w:rPr>
          <w:rFonts w:ascii="Times New Roman" w:hAnsi="Times New Roman" w:cs="Times New Roman"/>
          <w:b/>
          <w:sz w:val="24"/>
          <w:szCs w:val="24"/>
          <w:u w:val="single"/>
        </w:rPr>
      </w:pPr>
    </w:p>
    <w:p w14:paraId="05AAD970" w14:textId="77777777" w:rsidR="009B4155" w:rsidRPr="00517CBB" w:rsidRDefault="009B4155" w:rsidP="009B4155">
      <w:pPr>
        <w:pStyle w:val="ListParagraph"/>
        <w:numPr>
          <w:ilvl w:val="0"/>
          <w:numId w:val="7"/>
        </w:numPr>
        <w:suppressAutoHyphens/>
        <w:spacing w:after="200" w:line="480" w:lineRule="auto"/>
        <w:ind w:left="0" w:firstLine="0"/>
        <w:rPr>
          <w:rFonts w:ascii="Times New Roman" w:hAnsi="Times New Roman" w:cs="Times New Roman"/>
          <w:sz w:val="24"/>
          <w:szCs w:val="24"/>
        </w:rPr>
      </w:pPr>
      <w:r w:rsidRPr="00517CBB">
        <w:rPr>
          <w:rFonts w:ascii="Times New Roman" w:hAnsi="Times New Roman" w:cs="Times New Roman"/>
          <w:sz w:val="24"/>
          <w:szCs w:val="24"/>
        </w:rPr>
        <w:t>Name</w:t>
      </w:r>
      <w:r w:rsidRPr="00517CBB">
        <w:rPr>
          <w:rFonts w:ascii="Times New Roman" w:hAnsi="Times New Roman" w:cs="Times New Roman"/>
          <w:sz w:val="24"/>
          <w:szCs w:val="24"/>
        </w:rPr>
        <w:tab/>
      </w:r>
      <w:r w:rsidRPr="00517CBB">
        <w:rPr>
          <w:rFonts w:ascii="Times New Roman" w:hAnsi="Times New Roman" w:cs="Times New Roman"/>
          <w:sz w:val="24"/>
          <w:szCs w:val="24"/>
        </w:rPr>
        <w:tab/>
      </w:r>
      <w:r w:rsidRPr="00517CBB">
        <w:rPr>
          <w:rFonts w:ascii="Times New Roman" w:hAnsi="Times New Roman" w:cs="Times New Roman"/>
          <w:sz w:val="24"/>
          <w:szCs w:val="24"/>
        </w:rPr>
        <w:tab/>
        <w:t>________________________________________________</w:t>
      </w:r>
    </w:p>
    <w:p w14:paraId="066459DC" w14:textId="77777777" w:rsidR="009B4155" w:rsidRPr="00517CBB" w:rsidRDefault="009B4155" w:rsidP="009B4155">
      <w:pPr>
        <w:pStyle w:val="ListParagraph"/>
        <w:numPr>
          <w:ilvl w:val="0"/>
          <w:numId w:val="7"/>
        </w:numPr>
        <w:suppressAutoHyphens/>
        <w:spacing w:after="200" w:line="480" w:lineRule="auto"/>
        <w:ind w:left="0" w:firstLine="0"/>
        <w:rPr>
          <w:rFonts w:ascii="Times New Roman" w:hAnsi="Times New Roman" w:cs="Times New Roman"/>
          <w:sz w:val="24"/>
          <w:szCs w:val="24"/>
        </w:rPr>
      </w:pPr>
      <w:r w:rsidRPr="00517CBB">
        <w:rPr>
          <w:rFonts w:ascii="Times New Roman" w:hAnsi="Times New Roman" w:cs="Times New Roman"/>
          <w:sz w:val="24"/>
          <w:szCs w:val="24"/>
        </w:rPr>
        <w:t>Father’s Name</w:t>
      </w:r>
      <w:r w:rsidRPr="00517CBB">
        <w:rPr>
          <w:rFonts w:ascii="Times New Roman" w:hAnsi="Times New Roman" w:cs="Times New Roman"/>
          <w:sz w:val="24"/>
          <w:szCs w:val="24"/>
        </w:rPr>
        <w:tab/>
      </w:r>
      <w:r w:rsidRPr="00517CBB">
        <w:rPr>
          <w:rFonts w:ascii="Times New Roman" w:hAnsi="Times New Roman" w:cs="Times New Roman"/>
          <w:sz w:val="24"/>
          <w:szCs w:val="24"/>
        </w:rPr>
        <w:tab/>
        <w:t>________________________________________________</w:t>
      </w:r>
    </w:p>
    <w:p w14:paraId="52D7FAED" w14:textId="77777777" w:rsidR="009B4155" w:rsidRPr="00517CBB" w:rsidRDefault="009B4155" w:rsidP="009B4155">
      <w:pPr>
        <w:pStyle w:val="ListParagraph"/>
        <w:numPr>
          <w:ilvl w:val="0"/>
          <w:numId w:val="7"/>
        </w:numPr>
        <w:suppressAutoHyphens/>
        <w:spacing w:after="200" w:line="480" w:lineRule="auto"/>
        <w:ind w:left="0" w:firstLine="0"/>
        <w:rPr>
          <w:rFonts w:ascii="Times New Roman" w:hAnsi="Times New Roman" w:cs="Times New Roman"/>
          <w:sz w:val="24"/>
          <w:szCs w:val="24"/>
        </w:rPr>
      </w:pPr>
      <w:r w:rsidRPr="00517CBB">
        <w:rPr>
          <w:rFonts w:ascii="Times New Roman" w:hAnsi="Times New Roman" w:cs="Times New Roman"/>
          <w:sz w:val="24"/>
          <w:szCs w:val="24"/>
        </w:rPr>
        <w:t>Address of Bidder</w:t>
      </w:r>
      <w:r w:rsidRPr="00517CBB">
        <w:rPr>
          <w:rFonts w:ascii="Times New Roman" w:hAnsi="Times New Roman" w:cs="Times New Roman"/>
          <w:sz w:val="24"/>
          <w:szCs w:val="24"/>
        </w:rPr>
        <w:tab/>
        <w:t>________________________________________________</w:t>
      </w:r>
    </w:p>
    <w:p w14:paraId="42C2442B" w14:textId="77777777" w:rsidR="009B4155" w:rsidRPr="00517CBB" w:rsidRDefault="009B4155" w:rsidP="009B4155">
      <w:pPr>
        <w:spacing w:line="480" w:lineRule="auto"/>
        <w:ind w:left="2160" w:firstLine="720"/>
        <w:rPr>
          <w:rFonts w:ascii="Times New Roman" w:hAnsi="Times New Roman" w:cs="Times New Roman"/>
          <w:sz w:val="24"/>
          <w:szCs w:val="24"/>
        </w:rPr>
      </w:pPr>
      <w:r w:rsidRPr="00517CBB">
        <w:rPr>
          <w:rFonts w:ascii="Times New Roman" w:hAnsi="Times New Roman" w:cs="Times New Roman"/>
          <w:sz w:val="24"/>
          <w:szCs w:val="24"/>
        </w:rPr>
        <w:t>________________________________________________</w:t>
      </w:r>
    </w:p>
    <w:p w14:paraId="31BDF8F1" w14:textId="77777777" w:rsidR="009B4155" w:rsidRPr="00517CBB" w:rsidRDefault="009B4155" w:rsidP="009B4155">
      <w:pPr>
        <w:pStyle w:val="ListParagraph"/>
        <w:numPr>
          <w:ilvl w:val="0"/>
          <w:numId w:val="7"/>
        </w:numPr>
        <w:suppressAutoHyphens/>
        <w:spacing w:after="200" w:line="480" w:lineRule="auto"/>
        <w:ind w:left="0" w:firstLine="0"/>
        <w:rPr>
          <w:rFonts w:ascii="Times New Roman" w:hAnsi="Times New Roman" w:cs="Times New Roman"/>
          <w:sz w:val="24"/>
          <w:szCs w:val="24"/>
        </w:rPr>
      </w:pPr>
      <w:r w:rsidRPr="00517CBB">
        <w:rPr>
          <w:rFonts w:ascii="Times New Roman" w:hAnsi="Times New Roman" w:cs="Times New Roman"/>
          <w:sz w:val="24"/>
          <w:szCs w:val="24"/>
        </w:rPr>
        <w:t>Ph#</w:t>
      </w:r>
      <w:r w:rsidRPr="00517CBB">
        <w:rPr>
          <w:rFonts w:ascii="Times New Roman" w:hAnsi="Times New Roman" w:cs="Times New Roman"/>
          <w:sz w:val="24"/>
          <w:szCs w:val="24"/>
        </w:rPr>
        <w:tab/>
      </w:r>
      <w:r w:rsidRPr="00517CBB">
        <w:rPr>
          <w:rFonts w:ascii="Times New Roman" w:hAnsi="Times New Roman" w:cs="Times New Roman"/>
          <w:sz w:val="24"/>
          <w:szCs w:val="24"/>
        </w:rPr>
        <w:tab/>
      </w:r>
      <w:r w:rsidRPr="00517CBB">
        <w:rPr>
          <w:rFonts w:ascii="Times New Roman" w:hAnsi="Times New Roman" w:cs="Times New Roman"/>
          <w:sz w:val="24"/>
          <w:szCs w:val="24"/>
        </w:rPr>
        <w:tab/>
        <w:t xml:space="preserve"> ________________Mobile _________________________</w:t>
      </w:r>
    </w:p>
    <w:p w14:paraId="60040ECA" w14:textId="77777777" w:rsidR="009B4155" w:rsidRPr="00517CBB" w:rsidRDefault="009B4155" w:rsidP="009B4155">
      <w:pPr>
        <w:pStyle w:val="ListParagraph"/>
        <w:numPr>
          <w:ilvl w:val="0"/>
          <w:numId w:val="7"/>
        </w:numPr>
        <w:suppressAutoHyphens/>
        <w:spacing w:after="200" w:line="480" w:lineRule="auto"/>
        <w:rPr>
          <w:rFonts w:ascii="Times New Roman" w:hAnsi="Times New Roman" w:cs="Times New Roman"/>
          <w:sz w:val="24"/>
          <w:szCs w:val="24"/>
        </w:rPr>
      </w:pPr>
      <w:r w:rsidRPr="00517CBB">
        <w:rPr>
          <w:rFonts w:ascii="Times New Roman" w:hAnsi="Times New Roman" w:cs="Times New Roman"/>
          <w:sz w:val="24"/>
          <w:szCs w:val="24"/>
        </w:rPr>
        <w:t>CNIC</w:t>
      </w:r>
      <w:r w:rsidRPr="00517CBB">
        <w:rPr>
          <w:rFonts w:ascii="Times New Roman" w:hAnsi="Times New Roman" w:cs="Times New Roman"/>
          <w:sz w:val="24"/>
          <w:szCs w:val="24"/>
        </w:rPr>
        <w:tab/>
      </w:r>
      <w:r w:rsidRPr="00517CBB">
        <w:rPr>
          <w:rFonts w:ascii="Times New Roman" w:hAnsi="Times New Roman" w:cs="Times New Roman"/>
          <w:sz w:val="24"/>
          <w:szCs w:val="24"/>
        </w:rPr>
        <w:tab/>
      </w:r>
      <w:r w:rsidRPr="00517CBB">
        <w:rPr>
          <w:rFonts w:ascii="Times New Roman" w:hAnsi="Times New Roman" w:cs="Times New Roman"/>
          <w:sz w:val="24"/>
          <w:szCs w:val="24"/>
        </w:rPr>
        <w:tab/>
      </w:r>
      <w:r w:rsidRPr="009B4155">
        <w:rPr>
          <w:rFonts w:ascii="Times New Roman" w:hAnsi="Times New Roman" w:cs="Times New Roman"/>
          <w:sz w:val="24"/>
          <w:szCs w:val="24"/>
        </w:rPr>
        <w:t>________________________________________________</w:t>
      </w:r>
    </w:p>
    <w:p w14:paraId="16B8420A" w14:textId="77777777" w:rsidR="009B4155" w:rsidRPr="00517CBB" w:rsidRDefault="009B4155" w:rsidP="009B4155">
      <w:pPr>
        <w:pStyle w:val="ListParagraph"/>
        <w:numPr>
          <w:ilvl w:val="0"/>
          <w:numId w:val="7"/>
        </w:numPr>
        <w:suppressAutoHyphens/>
        <w:spacing w:after="200" w:line="480" w:lineRule="auto"/>
        <w:ind w:left="0" w:firstLine="0"/>
        <w:rPr>
          <w:rFonts w:ascii="Times New Roman" w:hAnsi="Times New Roman" w:cs="Times New Roman"/>
          <w:sz w:val="24"/>
          <w:szCs w:val="24"/>
        </w:rPr>
      </w:pPr>
      <w:r w:rsidRPr="00517CBB">
        <w:rPr>
          <w:rFonts w:ascii="Times New Roman" w:hAnsi="Times New Roman" w:cs="Times New Roman"/>
          <w:sz w:val="24"/>
          <w:szCs w:val="24"/>
        </w:rPr>
        <w:t>Items                           ____________</w:t>
      </w:r>
      <w:r w:rsidRPr="00517CBB">
        <w:rPr>
          <w:rFonts w:ascii="Times New Roman" w:hAnsi="Times New Roman" w:cs="Times New Roman"/>
          <w:sz w:val="24"/>
          <w:szCs w:val="24"/>
          <w:u w:val="single"/>
        </w:rPr>
        <w:t>Attach list</w:t>
      </w:r>
      <w:r>
        <w:rPr>
          <w:rFonts w:ascii="Times New Roman" w:hAnsi="Times New Roman" w:cs="Times New Roman"/>
          <w:sz w:val="24"/>
          <w:szCs w:val="24"/>
          <w:u w:val="single"/>
        </w:rPr>
        <w:t xml:space="preserve"> as in schedule of prices</w:t>
      </w:r>
      <w:r w:rsidRPr="009B4155">
        <w:rPr>
          <w:rFonts w:ascii="Times New Roman" w:hAnsi="Times New Roman" w:cs="Times New Roman"/>
          <w:sz w:val="24"/>
          <w:szCs w:val="24"/>
        </w:rPr>
        <w:t>__________</w:t>
      </w:r>
    </w:p>
    <w:p w14:paraId="35CA2744" w14:textId="77777777" w:rsidR="009B4155" w:rsidRPr="00517CBB" w:rsidRDefault="009B4155" w:rsidP="009B4155">
      <w:pPr>
        <w:pStyle w:val="ListParagraph"/>
        <w:numPr>
          <w:ilvl w:val="0"/>
          <w:numId w:val="7"/>
        </w:numPr>
        <w:suppressAutoHyphens/>
        <w:spacing w:after="200" w:line="480" w:lineRule="auto"/>
        <w:ind w:left="0" w:firstLine="0"/>
        <w:rPr>
          <w:rFonts w:ascii="Times New Roman" w:hAnsi="Times New Roman" w:cs="Times New Roman"/>
          <w:sz w:val="24"/>
          <w:szCs w:val="24"/>
        </w:rPr>
      </w:pPr>
      <w:r w:rsidRPr="00517CBB">
        <w:rPr>
          <w:rFonts w:ascii="Times New Roman" w:hAnsi="Times New Roman" w:cs="Times New Roman"/>
          <w:sz w:val="24"/>
          <w:szCs w:val="24"/>
        </w:rPr>
        <w:t>Bid price (in figure) Rs._______________________________________________</w:t>
      </w:r>
    </w:p>
    <w:p w14:paraId="275126EF" w14:textId="570D1747" w:rsidR="009B4155" w:rsidRPr="00517CBB" w:rsidRDefault="009B4155" w:rsidP="009B4155">
      <w:pPr>
        <w:pStyle w:val="ListParagraph"/>
        <w:spacing w:line="480" w:lineRule="auto"/>
        <w:ind w:left="0"/>
        <w:rPr>
          <w:rFonts w:ascii="Times New Roman" w:hAnsi="Times New Roman" w:cs="Times New Roman"/>
          <w:sz w:val="24"/>
          <w:szCs w:val="24"/>
        </w:rPr>
      </w:pPr>
      <w:r w:rsidRPr="00517CBB">
        <w:rPr>
          <w:rFonts w:ascii="Times New Roman" w:hAnsi="Times New Roman" w:cs="Times New Roman"/>
          <w:sz w:val="24"/>
          <w:szCs w:val="24"/>
        </w:rPr>
        <w:tab/>
      </w:r>
      <w:r w:rsidRPr="00517CBB">
        <w:rPr>
          <w:rFonts w:ascii="Times New Roman" w:hAnsi="Times New Roman" w:cs="Times New Roman"/>
          <w:sz w:val="24"/>
          <w:szCs w:val="24"/>
        </w:rPr>
        <w:tab/>
        <w:t xml:space="preserve">    (i</w:t>
      </w:r>
      <w:bookmarkStart w:id="4" w:name="_GoBack"/>
      <w:bookmarkEnd w:id="4"/>
      <w:r w:rsidRPr="00517CBB">
        <w:rPr>
          <w:rFonts w:ascii="Times New Roman" w:hAnsi="Times New Roman" w:cs="Times New Roman"/>
          <w:sz w:val="24"/>
          <w:szCs w:val="24"/>
        </w:rPr>
        <w:t xml:space="preserve">n </w:t>
      </w:r>
      <w:r w:rsidR="003B2E5C" w:rsidRPr="00517CBB">
        <w:rPr>
          <w:rFonts w:ascii="Times New Roman" w:hAnsi="Times New Roman" w:cs="Times New Roman"/>
          <w:sz w:val="24"/>
          <w:szCs w:val="24"/>
        </w:rPr>
        <w:t>words) _</w:t>
      </w:r>
      <w:r w:rsidRPr="00517CBB">
        <w:rPr>
          <w:rFonts w:ascii="Times New Roman" w:hAnsi="Times New Roman" w:cs="Times New Roman"/>
          <w:sz w:val="24"/>
          <w:szCs w:val="24"/>
        </w:rPr>
        <w:t>_________________________________________________</w:t>
      </w:r>
    </w:p>
    <w:p w14:paraId="6F4F6062" w14:textId="4A42D9AE" w:rsidR="009B4155" w:rsidRPr="00517CBB" w:rsidRDefault="009B4155" w:rsidP="009B4155">
      <w:pPr>
        <w:pStyle w:val="ListParagraph"/>
        <w:numPr>
          <w:ilvl w:val="0"/>
          <w:numId w:val="7"/>
        </w:numPr>
        <w:suppressAutoHyphens/>
        <w:spacing w:after="200" w:line="480" w:lineRule="auto"/>
        <w:ind w:left="0" w:firstLine="0"/>
        <w:rPr>
          <w:rFonts w:ascii="Times New Roman" w:hAnsi="Times New Roman" w:cs="Times New Roman"/>
          <w:sz w:val="24"/>
          <w:szCs w:val="24"/>
        </w:rPr>
      </w:pPr>
      <w:r w:rsidRPr="00517CBB">
        <w:rPr>
          <w:rFonts w:ascii="Times New Roman" w:hAnsi="Times New Roman" w:cs="Times New Roman"/>
          <w:sz w:val="24"/>
          <w:szCs w:val="24"/>
        </w:rPr>
        <w:t>Bid Security</w:t>
      </w:r>
      <w:r w:rsidR="006D1342">
        <w:rPr>
          <w:rFonts w:ascii="Times New Roman" w:hAnsi="Times New Roman" w:cs="Times New Roman"/>
          <w:sz w:val="24"/>
          <w:szCs w:val="24"/>
        </w:rPr>
        <w:tab/>
      </w:r>
      <w:r w:rsidR="006D1342">
        <w:rPr>
          <w:rFonts w:ascii="Times New Roman" w:hAnsi="Times New Roman" w:cs="Times New Roman"/>
          <w:sz w:val="24"/>
          <w:szCs w:val="24"/>
        </w:rPr>
        <w:tab/>
      </w:r>
      <w:r w:rsidRPr="00517CBB">
        <w:rPr>
          <w:rFonts w:ascii="Times New Roman" w:hAnsi="Times New Roman" w:cs="Times New Roman"/>
          <w:sz w:val="24"/>
          <w:szCs w:val="24"/>
        </w:rPr>
        <w:t xml:space="preserve"> Rs.</w:t>
      </w:r>
      <w:r w:rsidR="006D1342">
        <w:rPr>
          <w:rFonts w:ascii="Times New Roman" w:hAnsi="Times New Roman" w:cs="Times New Roman"/>
          <w:sz w:val="24"/>
          <w:szCs w:val="24"/>
        </w:rPr>
        <w:t xml:space="preserve"> </w:t>
      </w:r>
      <w:r w:rsidR="006D1342" w:rsidRPr="006D1342">
        <w:rPr>
          <w:rFonts w:ascii="Times New Roman" w:hAnsi="Times New Roman" w:cs="Times New Roman"/>
          <w:sz w:val="24"/>
          <w:szCs w:val="24"/>
          <w:u w:val="single"/>
        </w:rPr>
        <w:t>100,0</w:t>
      </w:r>
      <w:r w:rsidR="00FE0CBE">
        <w:rPr>
          <w:rFonts w:ascii="Times New Roman" w:hAnsi="Times New Roman" w:cs="Times New Roman"/>
          <w:sz w:val="24"/>
          <w:szCs w:val="24"/>
          <w:u w:val="single"/>
        </w:rPr>
        <w:t>0</w:t>
      </w:r>
      <w:r w:rsidR="006D1342" w:rsidRPr="006D1342">
        <w:rPr>
          <w:rFonts w:ascii="Times New Roman" w:hAnsi="Times New Roman" w:cs="Times New Roman"/>
          <w:sz w:val="24"/>
          <w:szCs w:val="24"/>
          <w:u w:val="single"/>
        </w:rPr>
        <w:t>0/</w:t>
      </w:r>
      <w:r w:rsidR="006D1342">
        <w:rPr>
          <w:rFonts w:ascii="Times New Roman" w:hAnsi="Times New Roman" w:cs="Times New Roman"/>
          <w:sz w:val="24"/>
          <w:szCs w:val="24"/>
          <w:u w:val="single"/>
        </w:rPr>
        <w:t>-</w:t>
      </w:r>
    </w:p>
    <w:p w14:paraId="53318D55" w14:textId="77777777" w:rsidR="009B4155" w:rsidRPr="00517CBB" w:rsidRDefault="009B4155" w:rsidP="009B4155">
      <w:pPr>
        <w:pStyle w:val="ListParagraph"/>
        <w:numPr>
          <w:ilvl w:val="0"/>
          <w:numId w:val="7"/>
        </w:numPr>
        <w:suppressAutoHyphens/>
        <w:spacing w:after="200" w:line="480" w:lineRule="auto"/>
        <w:ind w:left="0" w:firstLine="0"/>
        <w:rPr>
          <w:rFonts w:ascii="Times New Roman" w:hAnsi="Times New Roman" w:cs="Times New Roman"/>
          <w:sz w:val="24"/>
          <w:szCs w:val="24"/>
        </w:rPr>
      </w:pPr>
      <w:r w:rsidRPr="00517CBB">
        <w:rPr>
          <w:rFonts w:ascii="Times New Roman" w:hAnsi="Times New Roman" w:cs="Times New Roman"/>
          <w:sz w:val="24"/>
          <w:szCs w:val="24"/>
        </w:rPr>
        <w:t>Pay Order#</w:t>
      </w:r>
      <w:r w:rsidRPr="00517CBB">
        <w:rPr>
          <w:rFonts w:ascii="Times New Roman" w:hAnsi="Times New Roman" w:cs="Times New Roman"/>
          <w:sz w:val="24"/>
          <w:szCs w:val="24"/>
        </w:rPr>
        <w:tab/>
      </w:r>
      <w:r w:rsidRPr="00517CBB">
        <w:rPr>
          <w:rFonts w:ascii="Times New Roman" w:hAnsi="Times New Roman" w:cs="Times New Roman"/>
          <w:sz w:val="24"/>
          <w:szCs w:val="24"/>
        </w:rPr>
        <w:tab/>
        <w:t>________________________________________________</w:t>
      </w:r>
    </w:p>
    <w:p w14:paraId="2F07C7ED" w14:textId="77777777" w:rsidR="009B4155" w:rsidRDefault="009B4155" w:rsidP="009B4155">
      <w:pPr>
        <w:pStyle w:val="ListParagraph"/>
        <w:spacing w:line="360" w:lineRule="auto"/>
        <w:rPr>
          <w:rFonts w:ascii="Times New Roman" w:hAnsi="Times New Roman" w:cs="Times New Roman"/>
          <w:sz w:val="24"/>
          <w:szCs w:val="24"/>
        </w:rPr>
      </w:pPr>
    </w:p>
    <w:p w14:paraId="50A3DDF5" w14:textId="77777777" w:rsidR="009B4155" w:rsidRDefault="009B4155" w:rsidP="009B4155">
      <w:pPr>
        <w:pStyle w:val="ListParagraph"/>
        <w:spacing w:line="360" w:lineRule="auto"/>
        <w:rPr>
          <w:rFonts w:ascii="Times New Roman" w:hAnsi="Times New Roman" w:cs="Times New Roman"/>
          <w:sz w:val="24"/>
          <w:szCs w:val="24"/>
        </w:rPr>
      </w:pPr>
    </w:p>
    <w:p w14:paraId="42EB08FC" w14:textId="77777777" w:rsidR="009B4155" w:rsidRPr="00517CBB" w:rsidRDefault="009B4155" w:rsidP="009B4155">
      <w:pPr>
        <w:pStyle w:val="ListParagraph"/>
        <w:spacing w:line="360" w:lineRule="auto"/>
        <w:rPr>
          <w:rFonts w:ascii="Times New Roman" w:hAnsi="Times New Roman" w:cs="Times New Roman"/>
          <w:sz w:val="24"/>
          <w:szCs w:val="24"/>
        </w:rPr>
      </w:pPr>
    </w:p>
    <w:p w14:paraId="04B3624E" w14:textId="77777777" w:rsidR="009B4155" w:rsidRDefault="009B4155" w:rsidP="009B4155">
      <w:pPr>
        <w:spacing w:line="240" w:lineRule="auto"/>
        <w:ind w:left="6480"/>
        <w:contextualSpacing/>
        <w:rPr>
          <w:rFonts w:ascii="Times New Roman" w:hAnsi="Times New Roman" w:cs="Times New Roman"/>
          <w:sz w:val="24"/>
          <w:szCs w:val="24"/>
        </w:rPr>
      </w:pPr>
    </w:p>
    <w:p w14:paraId="4DC48A2E" w14:textId="77777777" w:rsidR="009B4155" w:rsidRDefault="009B4155" w:rsidP="009B4155">
      <w:pPr>
        <w:spacing w:line="240" w:lineRule="auto"/>
        <w:ind w:left="6480"/>
        <w:contextualSpacing/>
        <w:rPr>
          <w:rFonts w:ascii="Times New Roman" w:hAnsi="Times New Roman" w:cs="Times New Roman"/>
          <w:sz w:val="24"/>
          <w:szCs w:val="24"/>
        </w:rPr>
      </w:pPr>
    </w:p>
    <w:p w14:paraId="07F5F05D" w14:textId="77777777" w:rsidR="009B4155" w:rsidRDefault="009B4155" w:rsidP="009B4155">
      <w:pPr>
        <w:spacing w:line="240" w:lineRule="auto"/>
        <w:ind w:left="6480"/>
        <w:contextualSpacing/>
        <w:rPr>
          <w:rFonts w:ascii="Times New Roman" w:hAnsi="Times New Roman" w:cs="Times New Roman"/>
          <w:sz w:val="24"/>
          <w:szCs w:val="24"/>
        </w:rPr>
      </w:pPr>
    </w:p>
    <w:p w14:paraId="588DA4F7" w14:textId="77777777" w:rsidR="009B4155" w:rsidRPr="00517CBB" w:rsidRDefault="009B4155" w:rsidP="009B4155">
      <w:pPr>
        <w:spacing w:line="240" w:lineRule="auto"/>
        <w:ind w:left="6480"/>
        <w:contextualSpacing/>
        <w:rPr>
          <w:rFonts w:ascii="Times New Roman" w:hAnsi="Times New Roman" w:cs="Times New Roman"/>
          <w:sz w:val="24"/>
          <w:szCs w:val="24"/>
        </w:rPr>
      </w:pPr>
      <w:r w:rsidRPr="00517CBB">
        <w:rPr>
          <w:rFonts w:ascii="Times New Roman" w:hAnsi="Times New Roman" w:cs="Times New Roman"/>
          <w:sz w:val="24"/>
          <w:szCs w:val="24"/>
        </w:rPr>
        <w:t>(Signature of Bidder)</w:t>
      </w:r>
    </w:p>
    <w:p w14:paraId="4CFE77B7" w14:textId="77777777" w:rsidR="009B4155" w:rsidRPr="00517CBB" w:rsidRDefault="009B4155" w:rsidP="009B4155">
      <w:pPr>
        <w:spacing w:line="240" w:lineRule="auto"/>
        <w:ind w:left="5760" w:firstLine="720"/>
        <w:rPr>
          <w:rFonts w:ascii="Times New Roman" w:hAnsi="Times New Roman" w:cs="Times New Roman"/>
          <w:sz w:val="24"/>
          <w:szCs w:val="24"/>
        </w:rPr>
      </w:pPr>
      <w:r w:rsidRPr="00517CBB">
        <w:rPr>
          <w:rFonts w:ascii="Times New Roman" w:eastAsia="Times New Roman" w:hAnsi="Times New Roman" w:cs="Times New Roman"/>
          <w:sz w:val="24"/>
          <w:szCs w:val="24"/>
        </w:rPr>
        <w:t xml:space="preserve"> </w:t>
      </w:r>
      <w:r w:rsidRPr="00517CBB">
        <w:rPr>
          <w:rFonts w:ascii="Times New Roman" w:hAnsi="Times New Roman" w:cs="Times New Roman"/>
          <w:sz w:val="24"/>
          <w:szCs w:val="24"/>
        </w:rPr>
        <w:t>Dated__________________</w:t>
      </w:r>
    </w:p>
    <w:p w14:paraId="1BB429AC" w14:textId="77777777" w:rsidR="00723CFF" w:rsidRPr="000376D4" w:rsidRDefault="00723CFF" w:rsidP="000376D4">
      <w:pPr>
        <w:spacing w:line="240" w:lineRule="auto"/>
        <w:rPr>
          <w:rFonts w:ascii="Times New Roman" w:hAnsi="Times New Roman" w:cs="Times New Roman"/>
          <w:sz w:val="24"/>
          <w:szCs w:val="24"/>
        </w:rPr>
      </w:pPr>
    </w:p>
    <w:p w14:paraId="66B527E9" w14:textId="4A1649F0" w:rsidR="0099579F" w:rsidRPr="00C616A6" w:rsidRDefault="00112F88" w:rsidP="00112F88">
      <w:pPr>
        <w:tabs>
          <w:tab w:val="left" w:pos="1613"/>
        </w:tabs>
        <w:jc w:val="center"/>
        <w:rPr>
          <w:rFonts w:ascii="Times New Roman" w:hAnsi="Times New Roman" w:cs="Times New Roman"/>
          <w:b/>
          <w:sz w:val="32"/>
          <w:szCs w:val="36"/>
        </w:rPr>
      </w:pPr>
      <w:r w:rsidRPr="00C616A6">
        <w:rPr>
          <w:rFonts w:ascii="Times New Roman" w:hAnsi="Times New Roman" w:cs="Times New Roman"/>
          <w:b/>
          <w:sz w:val="32"/>
          <w:szCs w:val="36"/>
        </w:rPr>
        <w:lastRenderedPageBreak/>
        <w:t>SCHEDULE OF PRICES</w:t>
      </w:r>
    </w:p>
    <w:tbl>
      <w:tblPr>
        <w:tblW w:w="98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60"/>
        <w:gridCol w:w="1572"/>
        <w:gridCol w:w="1334"/>
        <w:gridCol w:w="1096"/>
        <w:gridCol w:w="1080"/>
        <w:gridCol w:w="900"/>
        <w:gridCol w:w="1440"/>
        <w:gridCol w:w="1710"/>
      </w:tblGrid>
      <w:tr w:rsidR="00863C2F" w:rsidRPr="00517CBB" w14:paraId="47F3B719" w14:textId="15E212B0" w:rsidTr="008252C3">
        <w:trPr>
          <w:cantSplit/>
          <w:trHeight w:val="308"/>
        </w:trPr>
        <w:tc>
          <w:tcPr>
            <w:tcW w:w="760" w:type="dxa"/>
            <w:vAlign w:val="center"/>
          </w:tcPr>
          <w:p w14:paraId="0D9BE5E9" w14:textId="77777777" w:rsidR="00863C2F" w:rsidRPr="00517CBB"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517CBB">
              <w:rPr>
                <w:rFonts w:ascii="Times New Roman" w:eastAsia="Times New Roman" w:hAnsi="Times New Roman" w:cs="Times New Roman"/>
                <w:b/>
                <w:sz w:val="24"/>
                <w:szCs w:val="24"/>
              </w:rPr>
              <w:t>Item No.</w:t>
            </w:r>
          </w:p>
        </w:tc>
        <w:tc>
          <w:tcPr>
            <w:tcW w:w="1572" w:type="dxa"/>
            <w:vAlign w:val="center"/>
          </w:tcPr>
          <w:p w14:paraId="3C7182BA" w14:textId="0F68461F" w:rsidR="00863C2F"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Item</w:t>
            </w:r>
          </w:p>
        </w:tc>
        <w:tc>
          <w:tcPr>
            <w:tcW w:w="1334" w:type="dxa"/>
            <w:vAlign w:val="center"/>
          </w:tcPr>
          <w:p w14:paraId="30CFCC20" w14:textId="79B8ACBB" w:rsidR="00863C2F" w:rsidRPr="00517CBB"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517CBB">
              <w:rPr>
                <w:rFonts w:ascii="Times New Roman" w:eastAsia="Times New Roman" w:hAnsi="Times New Roman" w:cs="Times New Roman"/>
                <w:b/>
                <w:sz w:val="24"/>
                <w:szCs w:val="24"/>
              </w:rPr>
              <w:t>Description</w:t>
            </w:r>
            <w:r>
              <w:rPr>
                <w:rFonts w:ascii="Times New Roman" w:eastAsia="Times New Roman" w:hAnsi="Times New Roman" w:cs="Times New Roman"/>
                <w:b/>
                <w:sz w:val="24"/>
                <w:szCs w:val="24"/>
              </w:rPr>
              <w:t xml:space="preserve"> of Services</w:t>
            </w:r>
          </w:p>
        </w:tc>
        <w:tc>
          <w:tcPr>
            <w:tcW w:w="1096" w:type="dxa"/>
            <w:vAlign w:val="center"/>
          </w:tcPr>
          <w:p w14:paraId="2ED6AF1C" w14:textId="77777777" w:rsidR="00863C2F" w:rsidRPr="00517CBB"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517CBB">
              <w:rPr>
                <w:rFonts w:ascii="Times New Roman" w:eastAsia="Times New Roman" w:hAnsi="Times New Roman" w:cs="Times New Roman"/>
                <w:b/>
                <w:sz w:val="24"/>
                <w:szCs w:val="24"/>
              </w:rPr>
              <w:t>Quantity</w:t>
            </w:r>
          </w:p>
        </w:tc>
        <w:tc>
          <w:tcPr>
            <w:tcW w:w="1080" w:type="dxa"/>
            <w:vAlign w:val="center"/>
          </w:tcPr>
          <w:p w14:paraId="4561A9EB" w14:textId="3E0E6494" w:rsidR="00863C2F"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Rate per Unit w/o PST</w:t>
            </w:r>
          </w:p>
        </w:tc>
        <w:tc>
          <w:tcPr>
            <w:tcW w:w="900" w:type="dxa"/>
            <w:tcBorders>
              <w:right w:val="single" w:sz="4" w:space="0" w:color="auto"/>
            </w:tcBorders>
            <w:vAlign w:val="center"/>
          </w:tcPr>
          <w:p w14:paraId="6890393F" w14:textId="05F26107" w:rsidR="00863C2F" w:rsidRPr="00517CBB"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PST per Unit</w:t>
            </w:r>
          </w:p>
        </w:tc>
        <w:tc>
          <w:tcPr>
            <w:tcW w:w="1440" w:type="dxa"/>
            <w:tcBorders>
              <w:top w:val="single" w:sz="4" w:space="0" w:color="auto"/>
              <w:left w:val="single" w:sz="4" w:space="0" w:color="auto"/>
              <w:bottom w:val="single" w:sz="4" w:space="0" w:color="auto"/>
              <w:right w:val="single" w:sz="4" w:space="0" w:color="auto"/>
            </w:tcBorders>
            <w:vAlign w:val="center"/>
          </w:tcPr>
          <w:p w14:paraId="5C446C18" w14:textId="64E1E66B" w:rsidR="00863C2F" w:rsidRPr="00517CBB"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517CBB">
              <w:rPr>
                <w:rFonts w:ascii="Times New Roman" w:eastAsia="Times New Roman" w:hAnsi="Times New Roman" w:cs="Times New Roman"/>
                <w:b/>
                <w:sz w:val="24"/>
                <w:szCs w:val="24"/>
              </w:rPr>
              <w:t>Total Amount (Rs)</w:t>
            </w:r>
            <w:r>
              <w:rPr>
                <w:rFonts w:ascii="Times New Roman" w:eastAsia="Times New Roman" w:hAnsi="Times New Roman" w:cs="Times New Roman"/>
                <w:b/>
                <w:sz w:val="24"/>
                <w:szCs w:val="24"/>
              </w:rPr>
              <w:t xml:space="preserve"> including PST</w:t>
            </w:r>
          </w:p>
        </w:tc>
        <w:tc>
          <w:tcPr>
            <w:tcW w:w="1710" w:type="dxa"/>
            <w:tcBorders>
              <w:top w:val="single" w:sz="4" w:space="0" w:color="auto"/>
              <w:left w:val="single" w:sz="4" w:space="0" w:color="auto"/>
              <w:bottom w:val="single" w:sz="4" w:space="0" w:color="auto"/>
              <w:right w:val="single" w:sz="4" w:space="0" w:color="auto"/>
            </w:tcBorders>
            <w:vAlign w:val="center"/>
          </w:tcPr>
          <w:p w14:paraId="1CF3B013" w14:textId="23BDBF84" w:rsidR="00863C2F" w:rsidRPr="00517CBB"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Estimated Period for Repair/Service (days)</w:t>
            </w:r>
          </w:p>
        </w:tc>
      </w:tr>
      <w:tr w:rsidR="00863C2F" w:rsidRPr="00517CBB" w14:paraId="4EB9BB3A" w14:textId="4BB67CFA" w:rsidTr="008252C3">
        <w:trPr>
          <w:cantSplit/>
          <w:trHeight w:val="308"/>
        </w:trPr>
        <w:tc>
          <w:tcPr>
            <w:tcW w:w="760" w:type="dxa"/>
          </w:tcPr>
          <w:p w14:paraId="60DE11DD" w14:textId="318660D2" w:rsidR="00863C2F" w:rsidRPr="00112F88"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112F88">
              <w:rPr>
                <w:rFonts w:ascii="Times New Roman" w:eastAsia="Times New Roman" w:hAnsi="Times New Roman" w:cs="Times New Roman"/>
                <w:sz w:val="24"/>
                <w:szCs w:val="24"/>
              </w:rPr>
              <w:t>1</w:t>
            </w:r>
          </w:p>
        </w:tc>
        <w:tc>
          <w:tcPr>
            <w:tcW w:w="1572" w:type="dxa"/>
          </w:tcPr>
          <w:p w14:paraId="42CA8816" w14:textId="2E56CA43" w:rsidR="00863C2F" w:rsidRPr="00112F88"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Clerical Chair Steel/Wood</w:t>
            </w:r>
          </w:p>
        </w:tc>
        <w:tc>
          <w:tcPr>
            <w:tcW w:w="1334" w:type="dxa"/>
          </w:tcPr>
          <w:p w14:paraId="42603875" w14:textId="73E0A85D" w:rsidR="00863C2F" w:rsidRPr="00112F88"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112F88">
              <w:rPr>
                <w:rFonts w:ascii="Times New Roman" w:eastAsia="Times New Roman" w:hAnsi="Times New Roman" w:cs="Times New Roman"/>
                <w:sz w:val="24"/>
                <w:szCs w:val="24"/>
              </w:rPr>
              <w:t>Polish</w:t>
            </w:r>
            <w:r>
              <w:rPr>
                <w:rFonts w:ascii="Times New Roman" w:eastAsia="Times New Roman" w:hAnsi="Times New Roman" w:cs="Times New Roman"/>
                <w:sz w:val="24"/>
                <w:szCs w:val="24"/>
              </w:rPr>
              <w:t xml:space="preserve"> and Paint</w:t>
            </w:r>
          </w:p>
        </w:tc>
        <w:tc>
          <w:tcPr>
            <w:tcW w:w="1096" w:type="dxa"/>
          </w:tcPr>
          <w:p w14:paraId="0062ACEF" w14:textId="4F3AA939" w:rsidR="00863C2F" w:rsidRPr="0096435D"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96435D">
              <w:rPr>
                <w:rFonts w:ascii="Times New Roman" w:eastAsia="Times New Roman" w:hAnsi="Times New Roman" w:cs="Times New Roman"/>
                <w:sz w:val="24"/>
                <w:szCs w:val="24"/>
              </w:rPr>
              <w:t>47</w:t>
            </w:r>
          </w:p>
        </w:tc>
        <w:tc>
          <w:tcPr>
            <w:tcW w:w="1080" w:type="dxa"/>
          </w:tcPr>
          <w:p w14:paraId="49753C6D" w14:textId="77777777" w:rsidR="00863C2F" w:rsidRPr="00517CBB"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tc>
        <w:tc>
          <w:tcPr>
            <w:tcW w:w="900" w:type="dxa"/>
            <w:tcBorders>
              <w:bottom w:val="single" w:sz="4" w:space="0" w:color="auto"/>
              <w:right w:val="single" w:sz="4" w:space="0" w:color="auto"/>
            </w:tcBorders>
          </w:tcPr>
          <w:p w14:paraId="2B57C98B" w14:textId="4EC07C81" w:rsidR="00863C2F" w:rsidRPr="00517CBB"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tc>
        <w:tc>
          <w:tcPr>
            <w:tcW w:w="1440" w:type="dxa"/>
            <w:tcBorders>
              <w:top w:val="single" w:sz="4" w:space="0" w:color="auto"/>
              <w:left w:val="single" w:sz="4" w:space="0" w:color="auto"/>
              <w:bottom w:val="single" w:sz="4" w:space="0" w:color="auto"/>
              <w:right w:val="single" w:sz="4" w:space="0" w:color="auto"/>
            </w:tcBorders>
          </w:tcPr>
          <w:p w14:paraId="409928A9" w14:textId="77777777" w:rsidR="00863C2F" w:rsidRPr="00517CBB"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tc>
        <w:tc>
          <w:tcPr>
            <w:tcW w:w="1710" w:type="dxa"/>
            <w:tcBorders>
              <w:top w:val="single" w:sz="4" w:space="0" w:color="auto"/>
              <w:left w:val="single" w:sz="4" w:space="0" w:color="auto"/>
              <w:bottom w:val="single" w:sz="4" w:space="0" w:color="auto"/>
              <w:right w:val="single" w:sz="4" w:space="0" w:color="auto"/>
            </w:tcBorders>
          </w:tcPr>
          <w:p w14:paraId="32E565E0" w14:textId="77777777" w:rsidR="00863C2F" w:rsidRPr="00517CBB"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tc>
      </w:tr>
      <w:tr w:rsidR="00863C2F" w:rsidRPr="00517CBB" w14:paraId="30E714E4" w14:textId="25822129" w:rsidTr="008252C3">
        <w:trPr>
          <w:cantSplit/>
          <w:trHeight w:val="308"/>
        </w:trPr>
        <w:tc>
          <w:tcPr>
            <w:tcW w:w="760" w:type="dxa"/>
          </w:tcPr>
          <w:p w14:paraId="040F481B" w14:textId="4CFF992D" w:rsidR="00863C2F" w:rsidRPr="00112F88"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112F88">
              <w:rPr>
                <w:rFonts w:ascii="Times New Roman" w:eastAsia="Times New Roman" w:hAnsi="Times New Roman" w:cs="Times New Roman"/>
                <w:sz w:val="24"/>
                <w:szCs w:val="24"/>
              </w:rPr>
              <w:t>2</w:t>
            </w:r>
          </w:p>
        </w:tc>
        <w:tc>
          <w:tcPr>
            <w:tcW w:w="1572" w:type="dxa"/>
          </w:tcPr>
          <w:p w14:paraId="44EC5670" w14:textId="529A2C41" w:rsidR="00863C2F" w:rsidRPr="005E231C"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Executive Table</w:t>
            </w:r>
          </w:p>
        </w:tc>
        <w:tc>
          <w:tcPr>
            <w:tcW w:w="1334" w:type="dxa"/>
          </w:tcPr>
          <w:p w14:paraId="594DDAEC" w14:textId="6E71E9BB" w:rsidR="00863C2F" w:rsidRPr="00517CBB"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5E231C">
              <w:rPr>
                <w:rFonts w:ascii="Times New Roman" w:eastAsia="Times New Roman" w:hAnsi="Times New Roman" w:cs="Times New Roman"/>
                <w:sz w:val="24"/>
                <w:szCs w:val="24"/>
              </w:rPr>
              <w:t>Polish</w:t>
            </w:r>
          </w:p>
        </w:tc>
        <w:tc>
          <w:tcPr>
            <w:tcW w:w="1096" w:type="dxa"/>
          </w:tcPr>
          <w:p w14:paraId="1AD46288" w14:textId="187AE1C0" w:rsidR="00863C2F" w:rsidRPr="0096435D"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96435D">
              <w:rPr>
                <w:rFonts w:ascii="Times New Roman" w:eastAsia="Times New Roman" w:hAnsi="Times New Roman" w:cs="Times New Roman"/>
                <w:sz w:val="24"/>
                <w:szCs w:val="24"/>
              </w:rPr>
              <w:t>4</w:t>
            </w:r>
          </w:p>
        </w:tc>
        <w:tc>
          <w:tcPr>
            <w:tcW w:w="1080" w:type="dxa"/>
          </w:tcPr>
          <w:p w14:paraId="47D60BB0" w14:textId="77777777" w:rsidR="00863C2F" w:rsidRPr="00517CBB"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tc>
        <w:tc>
          <w:tcPr>
            <w:tcW w:w="900" w:type="dxa"/>
            <w:tcBorders>
              <w:bottom w:val="single" w:sz="4" w:space="0" w:color="auto"/>
              <w:right w:val="single" w:sz="4" w:space="0" w:color="auto"/>
            </w:tcBorders>
          </w:tcPr>
          <w:p w14:paraId="5E5F1691" w14:textId="319BFA17" w:rsidR="00863C2F" w:rsidRPr="00517CBB"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tc>
        <w:tc>
          <w:tcPr>
            <w:tcW w:w="1440" w:type="dxa"/>
            <w:tcBorders>
              <w:top w:val="single" w:sz="4" w:space="0" w:color="auto"/>
              <w:left w:val="single" w:sz="4" w:space="0" w:color="auto"/>
              <w:bottom w:val="single" w:sz="4" w:space="0" w:color="auto"/>
              <w:right w:val="single" w:sz="4" w:space="0" w:color="auto"/>
            </w:tcBorders>
          </w:tcPr>
          <w:p w14:paraId="53099006" w14:textId="77777777" w:rsidR="00863C2F" w:rsidRPr="00517CBB"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tc>
        <w:tc>
          <w:tcPr>
            <w:tcW w:w="1710" w:type="dxa"/>
            <w:tcBorders>
              <w:top w:val="single" w:sz="4" w:space="0" w:color="auto"/>
              <w:left w:val="single" w:sz="4" w:space="0" w:color="auto"/>
              <w:bottom w:val="single" w:sz="4" w:space="0" w:color="auto"/>
              <w:right w:val="single" w:sz="4" w:space="0" w:color="auto"/>
            </w:tcBorders>
          </w:tcPr>
          <w:p w14:paraId="0C3EF31F" w14:textId="77777777" w:rsidR="00863C2F" w:rsidRPr="00517CBB"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tc>
      </w:tr>
      <w:tr w:rsidR="00863C2F" w:rsidRPr="00517CBB" w14:paraId="0B1E727F" w14:textId="66019BD7" w:rsidTr="008252C3">
        <w:trPr>
          <w:cantSplit/>
          <w:trHeight w:val="308"/>
        </w:trPr>
        <w:tc>
          <w:tcPr>
            <w:tcW w:w="760" w:type="dxa"/>
          </w:tcPr>
          <w:p w14:paraId="12027A86" w14:textId="04A42EFD" w:rsidR="00863C2F" w:rsidRPr="00112F88"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112F88">
              <w:rPr>
                <w:rFonts w:ascii="Times New Roman" w:eastAsia="Times New Roman" w:hAnsi="Times New Roman" w:cs="Times New Roman"/>
                <w:sz w:val="24"/>
                <w:szCs w:val="24"/>
              </w:rPr>
              <w:t>3</w:t>
            </w:r>
          </w:p>
        </w:tc>
        <w:tc>
          <w:tcPr>
            <w:tcW w:w="1572" w:type="dxa"/>
          </w:tcPr>
          <w:p w14:paraId="1FCA5806" w14:textId="7FA09120" w:rsidR="00863C2F" w:rsidRPr="005E231C"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Clerical Table Wood (Steel Legs)</w:t>
            </w:r>
          </w:p>
        </w:tc>
        <w:tc>
          <w:tcPr>
            <w:tcW w:w="1334" w:type="dxa"/>
          </w:tcPr>
          <w:p w14:paraId="042327DF" w14:textId="2320A8BE" w:rsidR="00863C2F" w:rsidRPr="00517CBB"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5E231C">
              <w:rPr>
                <w:rFonts w:ascii="Times New Roman" w:eastAsia="Times New Roman" w:hAnsi="Times New Roman" w:cs="Times New Roman"/>
                <w:sz w:val="24"/>
                <w:szCs w:val="24"/>
              </w:rPr>
              <w:t>Polish</w:t>
            </w:r>
            <w:r>
              <w:rPr>
                <w:rFonts w:ascii="Times New Roman" w:eastAsia="Times New Roman" w:hAnsi="Times New Roman" w:cs="Times New Roman"/>
                <w:sz w:val="24"/>
                <w:szCs w:val="24"/>
              </w:rPr>
              <w:t>, Repair and Paint</w:t>
            </w:r>
          </w:p>
        </w:tc>
        <w:tc>
          <w:tcPr>
            <w:tcW w:w="1096" w:type="dxa"/>
          </w:tcPr>
          <w:p w14:paraId="53BD4A89" w14:textId="15B5BCD5" w:rsidR="00863C2F" w:rsidRPr="0096435D"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96435D">
              <w:rPr>
                <w:rFonts w:ascii="Times New Roman" w:eastAsia="Times New Roman" w:hAnsi="Times New Roman" w:cs="Times New Roman"/>
                <w:sz w:val="24"/>
                <w:szCs w:val="24"/>
              </w:rPr>
              <w:t>8</w:t>
            </w:r>
          </w:p>
        </w:tc>
        <w:tc>
          <w:tcPr>
            <w:tcW w:w="1080" w:type="dxa"/>
          </w:tcPr>
          <w:p w14:paraId="6C9B0123" w14:textId="77777777" w:rsidR="00863C2F" w:rsidRPr="00517CBB"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tc>
        <w:tc>
          <w:tcPr>
            <w:tcW w:w="900" w:type="dxa"/>
            <w:tcBorders>
              <w:bottom w:val="single" w:sz="4" w:space="0" w:color="auto"/>
              <w:right w:val="single" w:sz="4" w:space="0" w:color="auto"/>
            </w:tcBorders>
          </w:tcPr>
          <w:p w14:paraId="21D1537D" w14:textId="798B35C7" w:rsidR="00863C2F" w:rsidRPr="00517CBB"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tc>
        <w:tc>
          <w:tcPr>
            <w:tcW w:w="1440" w:type="dxa"/>
            <w:tcBorders>
              <w:top w:val="single" w:sz="4" w:space="0" w:color="auto"/>
              <w:left w:val="single" w:sz="4" w:space="0" w:color="auto"/>
              <w:bottom w:val="single" w:sz="4" w:space="0" w:color="auto"/>
              <w:right w:val="single" w:sz="4" w:space="0" w:color="auto"/>
            </w:tcBorders>
          </w:tcPr>
          <w:p w14:paraId="295A5FEB" w14:textId="77777777" w:rsidR="00863C2F" w:rsidRPr="00517CBB"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tc>
        <w:tc>
          <w:tcPr>
            <w:tcW w:w="1710" w:type="dxa"/>
            <w:tcBorders>
              <w:top w:val="single" w:sz="4" w:space="0" w:color="auto"/>
              <w:left w:val="single" w:sz="4" w:space="0" w:color="auto"/>
              <w:bottom w:val="single" w:sz="4" w:space="0" w:color="auto"/>
              <w:right w:val="single" w:sz="4" w:space="0" w:color="auto"/>
            </w:tcBorders>
          </w:tcPr>
          <w:p w14:paraId="66C46E0E" w14:textId="77777777" w:rsidR="00863C2F" w:rsidRPr="00517CBB"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tc>
      </w:tr>
      <w:tr w:rsidR="00863C2F" w:rsidRPr="00517CBB" w14:paraId="7B9F90D5" w14:textId="18BEFEF5" w:rsidTr="008252C3">
        <w:trPr>
          <w:cantSplit/>
          <w:trHeight w:val="308"/>
        </w:trPr>
        <w:tc>
          <w:tcPr>
            <w:tcW w:w="760" w:type="dxa"/>
          </w:tcPr>
          <w:p w14:paraId="338AC6D9" w14:textId="346B8B49" w:rsidR="00863C2F" w:rsidRPr="000673B4"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0673B4">
              <w:rPr>
                <w:rFonts w:ascii="Times New Roman" w:eastAsia="Times New Roman" w:hAnsi="Times New Roman" w:cs="Times New Roman"/>
                <w:sz w:val="24"/>
                <w:szCs w:val="24"/>
              </w:rPr>
              <w:t>4</w:t>
            </w:r>
          </w:p>
        </w:tc>
        <w:tc>
          <w:tcPr>
            <w:tcW w:w="1572" w:type="dxa"/>
          </w:tcPr>
          <w:p w14:paraId="793E36AD" w14:textId="4DEC7ED2" w:rsidR="00863C2F" w:rsidRPr="005E231C"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Center Table Wood</w:t>
            </w:r>
          </w:p>
        </w:tc>
        <w:tc>
          <w:tcPr>
            <w:tcW w:w="1334" w:type="dxa"/>
          </w:tcPr>
          <w:p w14:paraId="6DFB3358" w14:textId="09EFFBF5" w:rsidR="00863C2F" w:rsidRPr="00517CBB"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5E231C">
              <w:rPr>
                <w:rFonts w:ascii="Times New Roman" w:eastAsia="Times New Roman" w:hAnsi="Times New Roman" w:cs="Times New Roman"/>
                <w:sz w:val="24"/>
                <w:szCs w:val="24"/>
              </w:rPr>
              <w:t>Polish</w:t>
            </w:r>
          </w:p>
        </w:tc>
        <w:tc>
          <w:tcPr>
            <w:tcW w:w="1096" w:type="dxa"/>
          </w:tcPr>
          <w:p w14:paraId="58ED9FDE" w14:textId="7819EA41" w:rsidR="00863C2F" w:rsidRPr="0096435D"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96435D">
              <w:rPr>
                <w:rFonts w:ascii="Times New Roman" w:eastAsia="Times New Roman" w:hAnsi="Times New Roman" w:cs="Times New Roman"/>
                <w:sz w:val="24"/>
                <w:szCs w:val="24"/>
              </w:rPr>
              <w:t>4</w:t>
            </w:r>
          </w:p>
        </w:tc>
        <w:tc>
          <w:tcPr>
            <w:tcW w:w="1080" w:type="dxa"/>
          </w:tcPr>
          <w:p w14:paraId="165F0732" w14:textId="77777777" w:rsidR="00863C2F" w:rsidRPr="00517CBB"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tc>
        <w:tc>
          <w:tcPr>
            <w:tcW w:w="900" w:type="dxa"/>
            <w:tcBorders>
              <w:bottom w:val="single" w:sz="4" w:space="0" w:color="auto"/>
              <w:right w:val="single" w:sz="4" w:space="0" w:color="auto"/>
            </w:tcBorders>
          </w:tcPr>
          <w:p w14:paraId="36FE366D" w14:textId="118780A5" w:rsidR="00863C2F" w:rsidRPr="00517CBB"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tc>
        <w:tc>
          <w:tcPr>
            <w:tcW w:w="1440" w:type="dxa"/>
            <w:tcBorders>
              <w:top w:val="single" w:sz="4" w:space="0" w:color="auto"/>
              <w:left w:val="single" w:sz="4" w:space="0" w:color="auto"/>
              <w:bottom w:val="single" w:sz="4" w:space="0" w:color="auto"/>
              <w:right w:val="single" w:sz="4" w:space="0" w:color="auto"/>
            </w:tcBorders>
          </w:tcPr>
          <w:p w14:paraId="6D33E9DC" w14:textId="77777777" w:rsidR="00863C2F" w:rsidRPr="00517CBB"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tc>
        <w:tc>
          <w:tcPr>
            <w:tcW w:w="1710" w:type="dxa"/>
            <w:tcBorders>
              <w:top w:val="single" w:sz="4" w:space="0" w:color="auto"/>
              <w:left w:val="single" w:sz="4" w:space="0" w:color="auto"/>
              <w:bottom w:val="single" w:sz="4" w:space="0" w:color="auto"/>
              <w:right w:val="single" w:sz="4" w:space="0" w:color="auto"/>
            </w:tcBorders>
          </w:tcPr>
          <w:p w14:paraId="7247B7BF" w14:textId="77777777" w:rsidR="00863C2F" w:rsidRPr="00517CBB"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tc>
      </w:tr>
      <w:tr w:rsidR="00863C2F" w:rsidRPr="00517CBB" w14:paraId="13F78284" w14:textId="446103D0" w:rsidTr="008252C3">
        <w:trPr>
          <w:cantSplit/>
          <w:trHeight w:val="308"/>
        </w:trPr>
        <w:tc>
          <w:tcPr>
            <w:tcW w:w="760" w:type="dxa"/>
          </w:tcPr>
          <w:p w14:paraId="330B46A8" w14:textId="1CCB41B8" w:rsidR="00863C2F" w:rsidRPr="000673B4"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0673B4">
              <w:rPr>
                <w:rFonts w:ascii="Times New Roman" w:eastAsia="Times New Roman" w:hAnsi="Times New Roman" w:cs="Times New Roman"/>
                <w:sz w:val="24"/>
                <w:szCs w:val="24"/>
              </w:rPr>
              <w:t>5</w:t>
            </w:r>
          </w:p>
        </w:tc>
        <w:tc>
          <w:tcPr>
            <w:tcW w:w="1572" w:type="dxa"/>
          </w:tcPr>
          <w:p w14:paraId="28C6C718" w14:textId="04CA246C" w:rsidR="00863C2F" w:rsidRPr="005E231C"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Dressing Stool</w:t>
            </w:r>
          </w:p>
        </w:tc>
        <w:tc>
          <w:tcPr>
            <w:tcW w:w="1334" w:type="dxa"/>
          </w:tcPr>
          <w:p w14:paraId="52A26596" w14:textId="12755F3E" w:rsidR="00863C2F" w:rsidRPr="00517CBB"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5E231C">
              <w:rPr>
                <w:rFonts w:ascii="Times New Roman" w:eastAsia="Times New Roman" w:hAnsi="Times New Roman" w:cs="Times New Roman"/>
                <w:sz w:val="24"/>
                <w:szCs w:val="24"/>
              </w:rPr>
              <w:t>Polish</w:t>
            </w:r>
          </w:p>
        </w:tc>
        <w:tc>
          <w:tcPr>
            <w:tcW w:w="1096" w:type="dxa"/>
          </w:tcPr>
          <w:p w14:paraId="3B1FFB11" w14:textId="153CA645" w:rsidR="00863C2F" w:rsidRPr="0096435D"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96435D">
              <w:rPr>
                <w:rFonts w:ascii="Times New Roman" w:eastAsia="Times New Roman" w:hAnsi="Times New Roman" w:cs="Times New Roman"/>
                <w:sz w:val="24"/>
                <w:szCs w:val="24"/>
              </w:rPr>
              <w:t>1</w:t>
            </w:r>
          </w:p>
        </w:tc>
        <w:tc>
          <w:tcPr>
            <w:tcW w:w="1080" w:type="dxa"/>
          </w:tcPr>
          <w:p w14:paraId="64183F46" w14:textId="77777777" w:rsidR="00863C2F" w:rsidRPr="00517CBB"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tc>
        <w:tc>
          <w:tcPr>
            <w:tcW w:w="900" w:type="dxa"/>
            <w:tcBorders>
              <w:bottom w:val="single" w:sz="4" w:space="0" w:color="auto"/>
              <w:right w:val="single" w:sz="4" w:space="0" w:color="auto"/>
            </w:tcBorders>
          </w:tcPr>
          <w:p w14:paraId="05A4D298" w14:textId="56A3C70E" w:rsidR="00863C2F" w:rsidRPr="00517CBB"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tc>
        <w:tc>
          <w:tcPr>
            <w:tcW w:w="1440" w:type="dxa"/>
            <w:tcBorders>
              <w:top w:val="single" w:sz="4" w:space="0" w:color="auto"/>
              <w:left w:val="single" w:sz="4" w:space="0" w:color="auto"/>
              <w:bottom w:val="single" w:sz="4" w:space="0" w:color="auto"/>
              <w:right w:val="single" w:sz="4" w:space="0" w:color="auto"/>
            </w:tcBorders>
          </w:tcPr>
          <w:p w14:paraId="08AA9A8B" w14:textId="77777777" w:rsidR="00863C2F" w:rsidRPr="00517CBB"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tc>
        <w:tc>
          <w:tcPr>
            <w:tcW w:w="1710" w:type="dxa"/>
            <w:tcBorders>
              <w:top w:val="single" w:sz="4" w:space="0" w:color="auto"/>
              <w:left w:val="single" w:sz="4" w:space="0" w:color="auto"/>
              <w:bottom w:val="single" w:sz="4" w:space="0" w:color="auto"/>
              <w:right w:val="single" w:sz="4" w:space="0" w:color="auto"/>
            </w:tcBorders>
          </w:tcPr>
          <w:p w14:paraId="58DC0BEB" w14:textId="77777777" w:rsidR="00863C2F" w:rsidRPr="00517CBB"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tc>
      </w:tr>
      <w:tr w:rsidR="00863C2F" w:rsidRPr="00517CBB" w14:paraId="6C39498D" w14:textId="0CC2098C" w:rsidTr="008252C3">
        <w:trPr>
          <w:cantSplit/>
          <w:trHeight w:val="308"/>
        </w:trPr>
        <w:tc>
          <w:tcPr>
            <w:tcW w:w="760" w:type="dxa"/>
          </w:tcPr>
          <w:p w14:paraId="159D7937" w14:textId="3CA4ED49" w:rsidR="00863C2F" w:rsidRPr="000673B4"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0673B4">
              <w:rPr>
                <w:rFonts w:ascii="Times New Roman" w:eastAsia="Times New Roman" w:hAnsi="Times New Roman" w:cs="Times New Roman"/>
                <w:sz w:val="24"/>
                <w:szCs w:val="24"/>
              </w:rPr>
              <w:t>6</w:t>
            </w:r>
          </w:p>
        </w:tc>
        <w:tc>
          <w:tcPr>
            <w:tcW w:w="1572" w:type="dxa"/>
          </w:tcPr>
          <w:p w14:paraId="1A4ABF12" w14:textId="59E3E673" w:rsidR="00863C2F" w:rsidRPr="005E231C"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Presidential Chair Wood</w:t>
            </w:r>
          </w:p>
        </w:tc>
        <w:tc>
          <w:tcPr>
            <w:tcW w:w="1334" w:type="dxa"/>
          </w:tcPr>
          <w:p w14:paraId="553FFDAF" w14:textId="3F97E5AD" w:rsidR="00863C2F" w:rsidRPr="00517CBB"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5E231C">
              <w:rPr>
                <w:rFonts w:ascii="Times New Roman" w:eastAsia="Times New Roman" w:hAnsi="Times New Roman" w:cs="Times New Roman"/>
                <w:sz w:val="24"/>
                <w:szCs w:val="24"/>
              </w:rPr>
              <w:t>Polish</w:t>
            </w:r>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Poshish</w:t>
            </w:r>
            <w:proofErr w:type="spellEnd"/>
          </w:p>
        </w:tc>
        <w:tc>
          <w:tcPr>
            <w:tcW w:w="1096" w:type="dxa"/>
          </w:tcPr>
          <w:p w14:paraId="12F40016" w14:textId="52C352D9" w:rsidR="00863C2F" w:rsidRPr="0096435D"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96435D">
              <w:rPr>
                <w:rFonts w:ascii="Times New Roman" w:eastAsia="Times New Roman" w:hAnsi="Times New Roman" w:cs="Times New Roman"/>
                <w:sz w:val="24"/>
                <w:szCs w:val="24"/>
              </w:rPr>
              <w:t>5</w:t>
            </w:r>
          </w:p>
        </w:tc>
        <w:tc>
          <w:tcPr>
            <w:tcW w:w="1080" w:type="dxa"/>
          </w:tcPr>
          <w:p w14:paraId="685B96FC" w14:textId="77777777" w:rsidR="00863C2F" w:rsidRPr="00517CBB"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tc>
        <w:tc>
          <w:tcPr>
            <w:tcW w:w="900" w:type="dxa"/>
            <w:tcBorders>
              <w:bottom w:val="single" w:sz="4" w:space="0" w:color="auto"/>
              <w:right w:val="single" w:sz="4" w:space="0" w:color="auto"/>
            </w:tcBorders>
          </w:tcPr>
          <w:p w14:paraId="595042BE" w14:textId="11403C72" w:rsidR="00863C2F" w:rsidRPr="00517CBB"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tc>
        <w:tc>
          <w:tcPr>
            <w:tcW w:w="1440" w:type="dxa"/>
            <w:tcBorders>
              <w:top w:val="single" w:sz="4" w:space="0" w:color="auto"/>
              <w:left w:val="single" w:sz="4" w:space="0" w:color="auto"/>
              <w:bottom w:val="single" w:sz="4" w:space="0" w:color="auto"/>
              <w:right w:val="single" w:sz="4" w:space="0" w:color="auto"/>
            </w:tcBorders>
          </w:tcPr>
          <w:p w14:paraId="3B1D4051" w14:textId="77777777" w:rsidR="00863C2F" w:rsidRPr="00517CBB"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tc>
        <w:tc>
          <w:tcPr>
            <w:tcW w:w="1710" w:type="dxa"/>
            <w:tcBorders>
              <w:top w:val="single" w:sz="4" w:space="0" w:color="auto"/>
              <w:left w:val="single" w:sz="4" w:space="0" w:color="auto"/>
              <w:bottom w:val="single" w:sz="4" w:space="0" w:color="auto"/>
              <w:right w:val="single" w:sz="4" w:space="0" w:color="auto"/>
            </w:tcBorders>
          </w:tcPr>
          <w:p w14:paraId="0AF4E4CD" w14:textId="77777777" w:rsidR="00863C2F" w:rsidRPr="00517CBB"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tc>
      </w:tr>
      <w:tr w:rsidR="00863C2F" w:rsidRPr="00517CBB" w14:paraId="42DF6DC5" w14:textId="6FFA5500" w:rsidTr="008252C3">
        <w:trPr>
          <w:cantSplit/>
          <w:trHeight w:val="308"/>
        </w:trPr>
        <w:tc>
          <w:tcPr>
            <w:tcW w:w="760" w:type="dxa"/>
          </w:tcPr>
          <w:p w14:paraId="53DB7F34" w14:textId="1E2FE143" w:rsidR="00863C2F" w:rsidRPr="000673B4"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0673B4">
              <w:rPr>
                <w:rFonts w:ascii="Times New Roman" w:eastAsia="Times New Roman" w:hAnsi="Times New Roman" w:cs="Times New Roman"/>
                <w:sz w:val="24"/>
                <w:szCs w:val="24"/>
              </w:rPr>
              <w:t>7</w:t>
            </w:r>
          </w:p>
        </w:tc>
        <w:tc>
          <w:tcPr>
            <w:tcW w:w="1572" w:type="dxa"/>
          </w:tcPr>
          <w:p w14:paraId="0EB8A1E7" w14:textId="170CB1DB" w:rsidR="00863C2F" w:rsidRPr="005E231C"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Presidential Table Wood</w:t>
            </w:r>
          </w:p>
        </w:tc>
        <w:tc>
          <w:tcPr>
            <w:tcW w:w="1334" w:type="dxa"/>
          </w:tcPr>
          <w:p w14:paraId="26ABC209" w14:textId="269610E1" w:rsidR="00863C2F" w:rsidRPr="00517CBB"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5E231C">
              <w:rPr>
                <w:rFonts w:ascii="Times New Roman" w:eastAsia="Times New Roman" w:hAnsi="Times New Roman" w:cs="Times New Roman"/>
                <w:sz w:val="24"/>
                <w:szCs w:val="24"/>
              </w:rPr>
              <w:t>Polish</w:t>
            </w:r>
          </w:p>
        </w:tc>
        <w:tc>
          <w:tcPr>
            <w:tcW w:w="1096" w:type="dxa"/>
          </w:tcPr>
          <w:p w14:paraId="263FAC70" w14:textId="2A4E2800" w:rsidR="00863C2F" w:rsidRPr="0096435D"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96435D">
              <w:rPr>
                <w:rFonts w:ascii="Times New Roman" w:eastAsia="Times New Roman" w:hAnsi="Times New Roman" w:cs="Times New Roman"/>
                <w:sz w:val="24"/>
                <w:szCs w:val="24"/>
              </w:rPr>
              <w:t>2</w:t>
            </w:r>
          </w:p>
        </w:tc>
        <w:tc>
          <w:tcPr>
            <w:tcW w:w="1080" w:type="dxa"/>
          </w:tcPr>
          <w:p w14:paraId="7C785CD3" w14:textId="77777777" w:rsidR="00863C2F" w:rsidRPr="00517CBB"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tc>
        <w:tc>
          <w:tcPr>
            <w:tcW w:w="900" w:type="dxa"/>
            <w:tcBorders>
              <w:bottom w:val="single" w:sz="4" w:space="0" w:color="auto"/>
              <w:right w:val="single" w:sz="4" w:space="0" w:color="auto"/>
            </w:tcBorders>
          </w:tcPr>
          <w:p w14:paraId="340B6AD8" w14:textId="1CBC3CE2" w:rsidR="00863C2F" w:rsidRPr="00517CBB"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tc>
        <w:tc>
          <w:tcPr>
            <w:tcW w:w="1440" w:type="dxa"/>
            <w:tcBorders>
              <w:top w:val="single" w:sz="4" w:space="0" w:color="auto"/>
              <w:left w:val="single" w:sz="4" w:space="0" w:color="auto"/>
              <w:bottom w:val="single" w:sz="4" w:space="0" w:color="auto"/>
              <w:right w:val="single" w:sz="4" w:space="0" w:color="auto"/>
            </w:tcBorders>
          </w:tcPr>
          <w:p w14:paraId="0ECF543D" w14:textId="77777777" w:rsidR="00863C2F" w:rsidRPr="00517CBB"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tc>
        <w:tc>
          <w:tcPr>
            <w:tcW w:w="1710" w:type="dxa"/>
            <w:tcBorders>
              <w:top w:val="single" w:sz="4" w:space="0" w:color="auto"/>
              <w:left w:val="single" w:sz="4" w:space="0" w:color="auto"/>
              <w:bottom w:val="single" w:sz="4" w:space="0" w:color="auto"/>
              <w:right w:val="single" w:sz="4" w:space="0" w:color="auto"/>
            </w:tcBorders>
          </w:tcPr>
          <w:p w14:paraId="719BDA9B" w14:textId="77777777" w:rsidR="00863C2F" w:rsidRPr="00517CBB"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tc>
      </w:tr>
      <w:tr w:rsidR="00863C2F" w:rsidRPr="00517CBB" w14:paraId="43C6B017" w14:textId="031E6506" w:rsidTr="008252C3">
        <w:trPr>
          <w:cantSplit/>
          <w:trHeight w:val="308"/>
        </w:trPr>
        <w:tc>
          <w:tcPr>
            <w:tcW w:w="760" w:type="dxa"/>
          </w:tcPr>
          <w:p w14:paraId="28D207EC" w14:textId="2DE195B7" w:rsidR="00863C2F" w:rsidRPr="000673B4"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0673B4">
              <w:rPr>
                <w:rFonts w:ascii="Times New Roman" w:eastAsia="Times New Roman" w:hAnsi="Times New Roman" w:cs="Times New Roman"/>
                <w:sz w:val="24"/>
                <w:szCs w:val="24"/>
              </w:rPr>
              <w:t>8</w:t>
            </w:r>
          </w:p>
        </w:tc>
        <w:tc>
          <w:tcPr>
            <w:tcW w:w="1572" w:type="dxa"/>
          </w:tcPr>
          <w:p w14:paraId="7F22BEFB" w14:textId="5D0FDD7F" w:rsidR="00863C2F" w:rsidRPr="005E231C"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Counter Wood</w:t>
            </w:r>
          </w:p>
        </w:tc>
        <w:tc>
          <w:tcPr>
            <w:tcW w:w="1334" w:type="dxa"/>
          </w:tcPr>
          <w:p w14:paraId="1C86B696" w14:textId="36F6339A" w:rsidR="00863C2F" w:rsidRPr="00517CBB"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5E231C">
              <w:rPr>
                <w:rFonts w:ascii="Times New Roman" w:eastAsia="Times New Roman" w:hAnsi="Times New Roman" w:cs="Times New Roman"/>
                <w:sz w:val="24"/>
                <w:szCs w:val="24"/>
              </w:rPr>
              <w:t>Polish</w:t>
            </w:r>
          </w:p>
        </w:tc>
        <w:tc>
          <w:tcPr>
            <w:tcW w:w="1096" w:type="dxa"/>
          </w:tcPr>
          <w:p w14:paraId="771767C3" w14:textId="13614153" w:rsidR="00863C2F" w:rsidRPr="0096435D"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96435D">
              <w:rPr>
                <w:rFonts w:ascii="Times New Roman" w:eastAsia="Times New Roman" w:hAnsi="Times New Roman" w:cs="Times New Roman"/>
                <w:sz w:val="24"/>
                <w:szCs w:val="24"/>
              </w:rPr>
              <w:t>1</w:t>
            </w:r>
          </w:p>
        </w:tc>
        <w:tc>
          <w:tcPr>
            <w:tcW w:w="1080" w:type="dxa"/>
          </w:tcPr>
          <w:p w14:paraId="5418272B" w14:textId="77777777" w:rsidR="00863C2F" w:rsidRPr="00517CBB"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tc>
        <w:tc>
          <w:tcPr>
            <w:tcW w:w="900" w:type="dxa"/>
            <w:tcBorders>
              <w:bottom w:val="single" w:sz="4" w:space="0" w:color="auto"/>
              <w:right w:val="single" w:sz="4" w:space="0" w:color="auto"/>
            </w:tcBorders>
          </w:tcPr>
          <w:p w14:paraId="6048C01A" w14:textId="308E09BB" w:rsidR="00863C2F" w:rsidRPr="00517CBB"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tc>
        <w:tc>
          <w:tcPr>
            <w:tcW w:w="1440" w:type="dxa"/>
            <w:tcBorders>
              <w:top w:val="single" w:sz="4" w:space="0" w:color="auto"/>
              <w:left w:val="single" w:sz="4" w:space="0" w:color="auto"/>
              <w:bottom w:val="single" w:sz="4" w:space="0" w:color="auto"/>
              <w:right w:val="single" w:sz="4" w:space="0" w:color="auto"/>
            </w:tcBorders>
          </w:tcPr>
          <w:p w14:paraId="7E48A3F3" w14:textId="77777777" w:rsidR="00863C2F" w:rsidRPr="00517CBB"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tc>
        <w:tc>
          <w:tcPr>
            <w:tcW w:w="1710" w:type="dxa"/>
            <w:tcBorders>
              <w:top w:val="single" w:sz="4" w:space="0" w:color="auto"/>
              <w:left w:val="single" w:sz="4" w:space="0" w:color="auto"/>
              <w:bottom w:val="single" w:sz="4" w:space="0" w:color="auto"/>
              <w:right w:val="single" w:sz="4" w:space="0" w:color="auto"/>
            </w:tcBorders>
          </w:tcPr>
          <w:p w14:paraId="40163C45" w14:textId="77777777" w:rsidR="00863C2F" w:rsidRPr="00517CBB"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tc>
      </w:tr>
      <w:tr w:rsidR="00863C2F" w:rsidRPr="00517CBB" w14:paraId="42551F5B" w14:textId="3012F98A" w:rsidTr="008252C3">
        <w:trPr>
          <w:cantSplit/>
          <w:trHeight w:val="308"/>
        </w:trPr>
        <w:tc>
          <w:tcPr>
            <w:tcW w:w="760" w:type="dxa"/>
          </w:tcPr>
          <w:p w14:paraId="6FACE239" w14:textId="4239672B" w:rsidR="00863C2F" w:rsidRPr="000673B4"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0673B4">
              <w:rPr>
                <w:rFonts w:ascii="Times New Roman" w:eastAsia="Times New Roman" w:hAnsi="Times New Roman" w:cs="Times New Roman"/>
                <w:sz w:val="24"/>
                <w:szCs w:val="24"/>
              </w:rPr>
              <w:t>9</w:t>
            </w:r>
          </w:p>
        </w:tc>
        <w:tc>
          <w:tcPr>
            <w:tcW w:w="1572" w:type="dxa"/>
          </w:tcPr>
          <w:p w14:paraId="37ADBD7E" w14:textId="44B14128" w:rsidR="00863C2F" w:rsidRPr="005E231C"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Dressing Table</w:t>
            </w:r>
          </w:p>
        </w:tc>
        <w:tc>
          <w:tcPr>
            <w:tcW w:w="1334" w:type="dxa"/>
          </w:tcPr>
          <w:p w14:paraId="566F99F8" w14:textId="7981E307" w:rsidR="00863C2F" w:rsidRPr="00517CBB"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5E231C">
              <w:rPr>
                <w:rFonts w:ascii="Times New Roman" w:eastAsia="Times New Roman" w:hAnsi="Times New Roman" w:cs="Times New Roman"/>
                <w:sz w:val="24"/>
                <w:szCs w:val="24"/>
              </w:rPr>
              <w:t>Polish</w:t>
            </w:r>
          </w:p>
        </w:tc>
        <w:tc>
          <w:tcPr>
            <w:tcW w:w="1096" w:type="dxa"/>
          </w:tcPr>
          <w:p w14:paraId="1272A347" w14:textId="1513BEE8" w:rsidR="00863C2F" w:rsidRPr="0096435D"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96435D">
              <w:rPr>
                <w:rFonts w:ascii="Times New Roman" w:eastAsia="Times New Roman" w:hAnsi="Times New Roman" w:cs="Times New Roman"/>
                <w:sz w:val="24"/>
                <w:szCs w:val="24"/>
              </w:rPr>
              <w:t>1</w:t>
            </w:r>
          </w:p>
        </w:tc>
        <w:tc>
          <w:tcPr>
            <w:tcW w:w="1080" w:type="dxa"/>
          </w:tcPr>
          <w:p w14:paraId="4676D6D6" w14:textId="77777777" w:rsidR="00863C2F" w:rsidRPr="00517CBB"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tc>
        <w:tc>
          <w:tcPr>
            <w:tcW w:w="900" w:type="dxa"/>
            <w:tcBorders>
              <w:bottom w:val="single" w:sz="4" w:space="0" w:color="auto"/>
              <w:right w:val="single" w:sz="4" w:space="0" w:color="auto"/>
            </w:tcBorders>
          </w:tcPr>
          <w:p w14:paraId="23FD2871" w14:textId="3DA38D77" w:rsidR="00863C2F" w:rsidRPr="00517CBB"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tc>
        <w:tc>
          <w:tcPr>
            <w:tcW w:w="1440" w:type="dxa"/>
            <w:tcBorders>
              <w:top w:val="single" w:sz="4" w:space="0" w:color="auto"/>
              <w:left w:val="single" w:sz="4" w:space="0" w:color="auto"/>
              <w:bottom w:val="single" w:sz="4" w:space="0" w:color="auto"/>
              <w:right w:val="single" w:sz="4" w:space="0" w:color="auto"/>
            </w:tcBorders>
          </w:tcPr>
          <w:p w14:paraId="5B7F6BBD" w14:textId="77777777" w:rsidR="00863C2F" w:rsidRPr="00517CBB"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tc>
        <w:tc>
          <w:tcPr>
            <w:tcW w:w="1710" w:type="dxa"/>
            <w:tcBorders>
              <w:top w:val="single" w:sz="4" w:space="0" w:color="auto"/>
              <w:left w:val="single" w:sz="4" w:space="0" w:color="auto"/>
              <w:bottom w:val="single" w:sz="4" w:space="0" w:color="auto"/>
              <w:right w:val="single" w:sz="4" w:space="0" w:color="auto"/>
            </w:tcBorders>
          </w:tcPr>
          <w:p w14:paraId="62FBDEC6" w14:textId="77777777" w:rsidR="00863C2F" w:rsidRPr="00517CBB"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tc>
      </w:tr>
      <w:tr w:rsidR="00863C2F" w:rsidRPr="00517CBB" w14:paraId="544D5189" w14:textId="739E423F" w:rsidTr="008252C3">
        <w:trPr>
          <w:cantSplit/>
          <w:trHeight w:val="308"/>
        </w:trPr>
        <w:tc>
          <w:tcPr>
            <w:tcW w:w="760" w:type="dxa"/>
          </w:tcPr>
          <w:p w14:paraId="42FB35F0" w14:textId="09CF627B" w:rsidR="00863C2F" w:rsidRPr="000673B4"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0673B4">
              <w:rPr>
                <w:rFonts w:ascii="Times New Roman" w:eastAsia="Times New Roman" w:hAnsi="Times New Roman" w:cs="Times New Roman"/>
                <w:sz w:val="24"/>
                <w:szCs w:val="24"/>
              </w:rPr>
              <w:t>10</w:t>
            </w:r>
          </w:p>
        </w:tc>
        <w:tc>
          <w:tcPr>
            <w:tcW w:w="1572" w:type="dxa"/>
          </w:tcPr>
          <w:p w14:paraId="28DE7E0A" w14:textId="5F1D6436" w:rsidR="00863C2F" w:rsidRPr="005E231C"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Dice Wood</w:t>
            </w:r>
          </w:p>
        </w:tc>
        <w:tc>
          <w:tcPr>
            <w:tcW w:w="1334" w:type="dxa"/>
          </w:tcPr>
          <w:p w14:paraId="3A50FDF2" w14:textId="2B288462" w:rsidR="00863C2F" w:rsidRPr="00517CBB"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5E231C">
              <w:rPr>
                <w:rFonts w:ascii="Times New Roman" w:eastAsia="Times New Roman" w:hAnsi="Times New Roman" w:cs="Times New Roman"/>
                <w:sz w:val="24"/>
                <w:szCs w:val="24"/>
              </w:rPr>
              <w:t>Polish</w:t>
            </w:r>
          </w:p>
        </w:tc>
        <w:tc>
          <w:tcPr>
            <w:tcW w:w="1096" w:type="dxa"/>
          </w:tcPr>
          <w:p w14:paraId="502B0AE0" w14:textId="318F9523" w:rsidR="00863C2F" w:rsidRPr="0096435D"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96435D">
              <w:rPr>
                <w:rFonts w:ascii="Times New Roman" w:eastAsia="Times New Roman" w:hAnsi="Times New Roman" w:cs="Times New Roman"/>
                <w:sz w:val="24"/>
                <w:szCs w:val="24"/>
              </w:rPr>
              <w:t>2</w:t>
            </w:r>
          </w:p>
        </w:tc>
        <w:tc>
          <w:tcPr>
            <w:tcW w:w="1080" w:type="dxa"/>
          </w:tcPr>
          <w:p w14:paraId="5EB0EA27" w14:textId="77777777" w:rsidR="00863C2F" w:rsidRPr="00517CBB"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tc>
        <w:tc>
          <w:tcPr>
            <w:tcW w:w="900" w:type="dxa"/>
            <w:tcBorders>
              <w:bottom w:val="single" w:sz="4" w:space="0" w:color="auto"/>
              <w:right w:val="single" w:sz="4" w:space="0" w:color="auto"/>
            </w:tcBorders>
          </w:tcPr>
          <w:p w14:paraId="0BB91766" w14:textId="581CA9F4" w:rsidR="00863C2F" w:rsidRPr="00517CBB"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tc>
        <w:tc>
          <w:tcPr>
            <w:tcW w:w="1440" w:type="dxa"/>
            <w:tcBorders>
              <w:top w:val="single" w:sz="4" w:space="0" w:color="auto"/>
              <w:left w:val="single" w:sz="4" w:space="0" w:color="auto"/>
              <w:bottom w:val="single" w:sz="4" w:space="0" w:color="auto"/>
              <w:right w:val="single" w:sz="4" w:space="0" w:color="auto"/>
            </w:tcBorders>
          </w:tcPr>
          <w:p w14:paraId="205ABE90" w14:textId="77777777" w:rsidR="00863C2F" w:rsidRPr="00517CBB"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tc>
        <w:tc>
          <w:tcPr>
            <w:tcW w:w="1710" w:type="dxa"/>
            <w:tcBorders>
              <w:top w:val="single" w:sz="4" w:space="0" w:color="auto"/>
              <w:left w:val="single" w:sz="4" w:space="0" w:color="auto"/>
              <w:bottom w:val="single" w:sz="4" w:space="0" w:color="auto"/>
              <w:right w:val="single" w:sz="4" w:space="0" w:color="auto"/>
            </w:tcBorders>
          </w:tcPr>
          <w:p w14:paraId="19604F71" w14:textId="77777777" w:rsidR="00863C2F" w:rsidRPr="00517CBB"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tc>
      </w:tr>
      <w:tr w:rsidR="00863C2F" w:rsidRPr="00517CBB" w14:paraId="2A4555F0" w14:textId="1ED472E7" w:rsidTr="008252C3">
        <w:trPr>
          <w:cantSplit/>
          <w:trHeight w:val="308"/>
        </w:trPr>
        <w:tc>
          <w:tcPr>
            <w:tcW w:w="760" w:type="dxa"/>
          </w:tcPr>
          <w:p w14:paraId="1F3A70A1" w14:textId="7FC1F7E7" w:rsidR="00863C2F" w:rsidRPr="000673B4"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0673B4">
              <w:rPr>
                <w:rFonts w:ascii="Times New Roman" w:eastAsia="Times New Roman" w:hAnsi="Times New Roman" w:cs="Times New Roman"/>
                <w:sz w:val="24"/>
                <w:szCs w:val="24"/>
              </w:rPr>
              <w:t>11</w:t>
            </w:r>
          </w:p>
        </w:tc>
        <w:tc>
          <w:tcPr>
            <w:tcW w:w="1572" w:type="dxa"/>
          </w:tcPr>
          <w:p w14:paraId="68B5DF7E" w14:textId="059A4CCE" w:rsidR="00863C2F" w:rsidRPr="005E231C"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Peon Bench Wood/Steel</w:t>
            </w:r>
          </w:p>
        </w:tc>
        <w:tc>
          <w:tcPr>
            <w:tcW w:w="1334" w:type="dxa"/>
          </w:tcPr>
          <w:p w14:paraId="1FFF8BFC" w14:textId="4FEC69ED" w:rsidR="00863C2F" w:rsidRPr="00517CBB"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5E231C">
              <w:rPr>
                <w:rFonts w:ascii="Times New Roman" w:eastAsia="Times New Roman" w:hAnsi="Times New Roman" w:cs="Times New Roman"/>
                <w:sz w:val="24"/>
                <w:szCs w:val="24"/>
              </w:rPr>
              <w:t>Polish</w:t>
            </w:r>
            <w:r>
              <w:rPr>
                <w:rFonts w:ascii="Times New Roman" w:eastAsia="Times New Roman" w:hAnsi="Times New Roman" w:cs="Times New Roman"/>
                <w:sz w:val="24"/>
                <w:szCs w:val="24"/>
              </w:rPr>
              <w:t>, Repair and Paint</w:t>
            </w:r>
          </w:p>
        </w:tc>
        <w:tc>
          <w:tcPr>
            <w:tcW w:w="1096" w:type="dxa"/>
          </w:tcPr>
          <w:p w14:paraId="29A9FE91" w14:textId="32E59215" w:rsidR="00863C2F" w:rsidRPr="0096435D"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96435D">
              <w:rPr>
                <w:rFonts w:ascii="Times New Roman" w:eastAsia="Times New Roman" w:hAnsi="Times New Roman" w:cs="Times New Roman"/>
                <w:sz w:val="24"/>
                <w:szCs w:val="24"/>
              </w:rPr>
              <w:t>10</w:t>
            </w:r>
          </w:p>
        </w:tc>
        <w:tc>
          <w:tcPr>
            <w:tcW w:w="1080" w:type="dxa"/>
          </w:tcPr>
          <w:p w14:paraId="45858486" w14:textId="77777777" w:rsidR="00863C2F" w:rsidRPr="00517CBB"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tc>
        <w:tc>
          <w:tcPr>
            <w:tcW w:w="900" w:type="dxa"/>
            <w:tcBorders>
              <w:bottom w:val="single" w:sz="4" w:space="0" w:color="auto"/>
              <w:right w:val="single" w:sz="4" w:space="0" w:color="auto"/>
            </w:tcBorders>
          </w:tcPr>
          <w:p w14:paraId="4EBE4D1F" w14:textId="4413C551" w:rsidR="00863C2F" w:rsidRPr="00517CBB"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tc>
        <w:tc>
          <w:tcPr>
            <w:tcW w:w="1440" w:type="dxa"/>
            <w:tcBorders>
              <w:top w:val="single" w:sz="4" w:space="0" w:color="auto"/>
              <w:left w:val="single" w:sz="4" w:space="0" w:color="auto"/>
              <w:bottom w:val="single" w:sz="4" w:space="0" w:color="auto"/>
              <w:right w:val="single" w:sz="4" w:space="0" w:color="auto"/>
            </w:tcBorders>
          </w:tcPr>
          <w:p w14:paraId="4D755B88" w14:textId="77777777" w:rsidR="00863C2F" w:rsidRPr="00517CBB"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tc>
        <w:tc>
          <w:tcPr>
            <w:tcW w:w="1710" w:type="dxa"/>
            <w:tcBorders>
              <w:top w:val="single" w:sz="4" w:space="0" w:color="auto"/>
              <w:left w:val="single" w:sz="4" w:space="0" w:color="auto"/>
              <w:bottom w:val="single" w:sz="4" w:space="0" w:color="auto"/>
              <w:right w:val="single" w:sz="4" w:space="0" w:color="auto"/>
            </w:tcBorders>
          </w:tcPr>
          <w:p w14:paraId="5748BB05" w14:textId="77777777" w:rsidR="00863C2F" w:rsidRPr="00517CBB"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tc>
      </w:tr>
      <w:tr w:rsidR="00863C2F" w:rsidRPr="00517CBB" w14:paraId="0E010715" w14:textId="1C3B8403" w:rsidTr="008252C3">
        <w:trPr>
          <w:cantSplit/>
          <w:trHeight w:val="308"/>
        </w:trPr>
        <w:tc>
          <w:tcPr>
            <w:tcW w:w="760" w:type="dxa"/>
          </w:tcPr>
          <w:p w14:paraId="460FF3E8" w14:textId="56D41EE4" w:rsidR="00863C2F" w:rsidRPr="000673B4"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0673B4">
              <w:rPr>
                <w:rFonts w:ascii="Times New Roman" w:eastAsia="Times New Roman" w:hAnsi="Times New Roman" w:cs="Times New Roman"/>
                <w:sz w:val="24"/>
                <w:szCs w:val="24"/>
              </w:rPr>
              <w:t>12</w:t>
            </w:r>
          </w:p>
        </w:tc>
        <w:tc>
          <w:tcPr>
            <w:tcW w:w="1572" w:type="dxa"/>
          </w:tcPr>
          <w:p w14:paraId="0E4020A2" w14:textId="0B811E81" w:rsidR="00863C2F" w:rsidRPr="005E231C"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Wooden Side Table</w:t>
            </w:r>
          </w:p>
        </w:tc>
        <w:tc>
          <w:tcPr>
            <w:tcW w:w="1334" w:type="dxa"/>
          </w:tcPr>
          <w:p w14:paraId="6D0CF228" w14:textId="492FF451" w:rsidR="00863C2F" w:rsidRPr="00517CBB"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5E231C">
              <w:rPr>
                <w:rFonts w:ascii="Times New Roman" w:eastAsia="Times New Roman" w:hAnsi="Times New Roman" w:cs="Times New Roman"/>
                <w:sz w:val="24"/>
                <w:szCs w:val="24"/>
              </w:rPr>
              <w:t>Polish</w:t>
            </w:r>
          </w:p>
        </w:tc>
        <w:tc>
          <w:tcPr>
            <w:tcW w:w="1096" w:type="dxa"/>
          </w:tcPr>
          <w:p w14:paraId="24B2D16F" w14:textId="2C21FFBB" w:rsidR="00863C2F" w:rsidRPr="0096435D"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96435D">
              <w:rPr>
                <w:rFonts w:ascii="Times New Roman" w:eastAsia="Times New Roman" w:hAnsi="Times New Roman" w:cs="Times New Roman"/>
                <w:sz w:val="24"/>
                <w:szCs w:val="24"/>
              </w:rPr>
              <w:t>8</w:t>
            </w:r>
          </w:p>
        </w:tc>
        <w:tc>
          <w:tcPr>
            <w:tcW w:w="1080" w:type="dxa"/>
          </w:tcPr>
          <w:p w14:paraId="7EB3AE7A" w14:textId="77777777" w:rsidR="00863C2F" w:rsidRPr="00517CBB"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tc>
        <w:tc>
          <w:tcPr>
            <w:tcW w:w="900" w:type="dxa"/>
            <w:tcBorders>
              <w:bottom w:val="single" w:sz="4" w:space="0" w:color="auto"/>
              <w:right w:val="single" w:sz="4" w:space="0" w:color="auto"/>
            </w:tcBorders>
          </w:tcPr>
          <w:p w14:paraId="14D9707D" w14:textId="2E39E930" w:rsidR="00863C2F" w:rsidRPr="00517CBB"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tc>
        <w:tc>
          <w:tcPr>
            <w:tcW w:w="1440" w:type="dxa"/>
            <w:tcBorders>
              <w:top w:val="single" w:sz="4" w:space="0" w:color="auto"/>
              <w:left w:val="single" w:sz="4" w:space="0" w:color="auto"/>
              <w:bottom w:val="single" w:sz="4" w:space="0" w:color="auto"/>
              <w:right w:val="single" w:sz="4" w:space="0" w:color="auto"/>
            </w:tcBorders>
          </w:tcPr>
          <w:p w14:paraId="1A28102B" w14:textId="77777777" w:rsidR="00863C2F" w:rsidRPr="00517CBB"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tc>
        <w:tc>
          <w:tcPr>
            <w:tcW w:w="1710" w:type="dxa"/>
            <w:tcBorders>
              <w:top w:val="single" w:sz="4" w:space="0" w:color="auto"/>
              <w:left w:val="single" w:sz="4" w:space="0" w:color="auto"/>
              <w:bottom w:val="single" w:sz="4" w:space="0" w:color="auto"/>
              <w:right w:val="single" w:sz="4" w:space="0" w:color="auto"/>
            </w:tcBorders>
          </w:tcPr>
          <w:p w14:paraId="32442EB9" w14:textId="77777777" w:rsidR="00863C2F" w:rsidRPr="00517CBB"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tc>
      </w:tr>
      <w:tr w:rsidR="00863C2F" w:rsidRPr="00517CBB" w14:paraId="7F5AB746" w14:textId="7CC13B8E" w:rsidTr="008252C3">
        <w:trPr>
          <w:cantSplit/>
          <w:trHeight w:val="308"/>
        </w:trPr>
        <w:tc>
          <w:tcPr>
            <w:tcW w:w="760" w:type="dxa"/>
          </w:tcPr>
          <w:p w14:paraId="1F0CE41D" w14:textId="7A91E9BB" w:rsidR="00863C2F" w:rsidRPr="000673B4"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0673B4">
              <w:rPr>
                <w:rFonts w:ascii="Times New Roman" w:eastAsia="Times New Roman" w:hAnsi="Times New Roman" w:cs="Times New Roman"/>
                <w:sz w:val="24"/>
                <w:szCs w:val="24"/>
              </w:rPr>
              <w:t>13</w:t>
            </w:r>
          </w:p>
        </w:tc>
        <w:tc>
          <w:tcPr>
            <w:tcW w:w="1572" w:type="dxa"/>
          </w:tcPr>
          <w:p w14:paraId="5F0FFDFE" w14:textId="737C0005" w:rsidR="00863C2F" w:rsidRPr="005E231C"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Revolving Computer Chair</w:t>
            </w:r>
          </w:p>
        </w:tc>
        <w:tc>
          <w:tcPr>
            <w:tcW w:w="1334" w:type="dxa"/>
          </w:tcPr>
          <w:p w14:paraId="4C97EEEC" w14:textId="1554FEEB" w:rsidR="00863C2F" w:rsidRPr="00517CBB"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roofErr w:type="spellStart"/>
            <w:r w:rsidRPr="005E231C">
              <w:rPr>
                <w:rFonts w:ascii="Times New Roman" w:eastAsia="Times New Roman" w:hAnsi="Times New Roman" w:cs="Times New Roman"/>
                <w:sz w:val="24"/>
                <w:szCs w:val="24"/>
              </w:rPr>
              <w:t>Po</w:t>
            </w:r>
            <w:r>
              <w:rPr>
                <w:rFonts w:ascii="Times New Roman" w:eastAsia="Times New Roman" w:hAnsi="Times New Roman" w:cs="Times New Roman"/>
                <w:sz w:val="24"/>
                <w:szCs w:val="24"/>
              </w:rPr>
              <w:t>shish</w:t>
            </w:r>
            <w:proofErr w:type="spellEnd"/>
            <w:r>
              <w:rPr>
                <w:rFonts w:ascii="Times New Roman" w:eastAsia="Times New Roman" w:hAnsi="Times New Roman" w:cs="Times New Roman"/>
                <w:sz w:val="24"/>
                <w:szCs w:val="24"/>
              </w:rPr>
              <w:t xml:space="preserve"> and Repair</w:t>
            </w:r>
          </w:p>
        </w:tc>
        <w:tc>
          <w:tcPr>
            <w:tcW w:w="1096" w:type="dxa"/>
          </w:tcPr>
          <w:p w14:paraId="7BB5AB06" w14:textId="2F5C6314" w:rsidR="00863C2F" w:rsidRPr="0096435D"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96435D">
              <w:rPr>
                <w:rFonts w:ascii="Times New Roman" w:eastAsia="Times New Roman" w:hAnsi="Times New Roman" w:cs="Times New Roman"/>
                <w:sz w:val="24"/>
                <w:szCs w:val="24"/>
              </w:rPr>
              <w:t>9</w:t>
            </w:r>
          </w:p>
        </w:tc>
        <w:tc>
          <w:tcPr>
            <w:tcW w:w="1080" w:type="dxa"/>
          </w:tcPr>
          <w:p w14:paraId="0B6D7266" w14:textId="77777777" w:rsidR="00863C2F" w:rsidRPr="00517CBB"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tc>
        <w:tc>
          <w:tcPr>
            <w:tcW w:w="900" w:type="dxa"/>
            <w:tcBorders>
              <w:bottom w:val="single" w:sz="4" w:space="0" w:color="auto"/>
              <w:right w:val="single" w:sz="4" w:space="0" w:color="auto"/>
            </w:tcBorders>
          </w:tcPr>
          <w:p w14:paraId="52F24C02" w14:textId="4E396891" w:rsidR="00863C2F" w:rsidRPr="00517CBB"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tc>
        <w:tc>
          <w:tcPr>
            <w:tcW w:w="1440" w:type="dxa"/>
            <w:tcBorders>
              <w:top w:val="single" w:sz="4" w:space="0" w:color="auto"/>
              <w:left w:val="single" w:sz="4" w:space="0" w:color="auto"/>
              <w:bottom w:val="single" w:sz="4" w:space="0" w:color="auto"/>
              <w:right w:val="single" w:sz="4" w:space="0" w:color="auto"/>
            </w:tcBorders>
          </w:tcPr>
          <w:p w14:paraId="1B008E2B" w14:textId="77777777" w:rsidR="00863C2F" w:rsidRPr="00517CBB"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tc>
        <w:tc>
          <w:tcPr>
            <w:tcW w:w="1710" w:type="dxa"/>
            <w:tcBorders>
              <w:top w:val="single" w:sz="4" w:space="0" w:color="auto"/>
              <w:left w:val="single" w:sz="4" w:space="0" w:color="auto"/>
              <w:bottom w:val="single" w:sz="4" w:space="0" w:color="auto"/>
              <w:right w:val="single" w:sz="4" w:space="0" w:color="auto"/>
            </w:tcBorders>
          </w:tcPr>
          <w:p w14:paraId="1C16BA50" w14:textId="77777777" w:rsidR="00863C2F" w:rsidRPr="00517CBB"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tc>
      </w:tr>
      <w:tr w:rsidR="00863C2F" w:rsidRPr="00517CBB" w14:paraId="011F3BD3" w14:textId="2EF64F21" w:rsidTr="008252C3">
        <w:trPr>
          <w:cantSplit/>
          <w:trHeight w:val="308"/>
        </w:trPr>
        <w:tc>
          <w:tcPr>
            <w:tcW w:w="760" w:type="dxa"/>
          </w:tcPr>
          <w:p w14:paraId="47C36BBB" w14:textId="128ABBBD" w:rsidR="00863C2F" w:rsidRPr="000673B4"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0673B4">
              <w:rPr>
                <w:rFonts w:ascii="Times New Roman" w:eastAsia="Times New Roman" w:hAnsi="Times New Roman" w:cs="Times New Roman"/>
                <w:sz w:val="24"/>
                <w:szCs w:val="24"/>
              </w:rPr>
              <w:t>14</w:t>
            </w:r>
          </w:p>
        </w:tc>
        <w:tc>
          <w:tcPr>
            <w:tcW w:w="1572" w:type="dxa"/>
          </w:tcPr>
          <w:p w14:paraId="42EA2B72" w14:textId="7719B2C1" w:rsidR="00863C2F" w:rsidRPr="005E231C"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Conference Table Wood</w:t>
            </w:r>
          </w:p>
        </w:tc>
        <w:tc>
          <w:tcPr>
            <w:tcW w:w="1334" w:type="dxa"/>
          </w:tcPr>
          <w:p w14:paraId="2F08B03D" w14:textId="19B824D3" w:rsidR="00863C2F" w:rsidRPr="00517CBB"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5E231C">
              <w:rPr>
                <w:rFonts w:ascii="Times New Roman" w:eastAsia="Times New Roman" w:hAnsi="Times New Roman" w:cs="Times New Roman"/>
                <w:sz w:val="24"/>
                <w:szCs w:val="24"/>
              </w:rPr>
              <w:t>Polish</w:t>
            </w:r>
          </w:p>
        </w:tc>
        <w:tc>
          <w:tcPr>
            <w:tcW w:w="1096" w:type="dxa"/>
          </w:tcPr>
          <w:p w14:paraId="7B5DDCB0" w14:textId="0651CE4F" w:rsidR="00863C2F" w:rsidRPr="0096435D"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96435D">
              <w:rPr>
                <w:rFonts w:ascii="Times New Roman" w:eastAsia="Times New Roman" w:hAnsi="Times New Roman" w:cs="Times New Roman"/>
                <w:sz w:val="24"/>
                <w:szCs w:val="24"/>
              </w:rPr>
              <w:t>7</w:t>
            </w:r>
          </w:p>
        </w:tc>
        <w:tc>
          <w:tcPr>
            <w:tcW w:w="1080" w:type="dxa"/>
          </w:tcPr>
          <w:p w14:paraId="6ECC6C96" w14:textId="77777777" w:rsidR="00863C2F" w:rsidRPr="00517CBB"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tc>
        <w:tc>
          <w:tcPr>
            <w:tcW w:w="900" w:type="dxa"/>
            <w:tcBorders>
              <w:bottom w:val="single" w:sz="4" w:space="0" w:color="auto"/>
              <w:right w:val="single" w:sz="4" w:space="0" w:color="auto"/>
            </w:tcBorders>
          </w:tcPr>
          <w:p w14:paraId="1BC0DE35" w14:textId="00CA5FDE" w:rsidR="00863C2F" w:rsidRPr="00517CBB"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tc>
        <w:tc>
          <w:tcPr>
            <w:tcW w:w="1440" w:type="dxa"/>
            <w:tcBorders>
              <w:top w:val="single" w:sz="4" w:space="0" w:color="auto"/>
              <w:left w:val="single" w:sz="4" w:space="0" w:color="auto"/>
              <w:bottom w:val="single" w:sz="4" w:space="0" w:color="auto"/>
              <w:right w:val="single" w:sz="4" w:space="0" w:color="auto"/>
            </w:tcBorders>
          </w:tcPr>
          <w:p w14:paraId="55E9B059" w14:textId="77777777" w:rsidR="00863C2F" w:rsidRPr="00517CBB"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tc>
        <w:tc>
          <w:tcPr>
            <w:tcW w:w="1710" w:type="dxa"/>
            <w:tcBorders>
              <w:top w:val="single" w:sz="4" w:space="0" w:color="auto"/>
              <w:left w:val="single" w:sz="4" w:space="0" w:color="auto"/>
              <w:bottom w:val="single" w:sz="4" w:space="0" w:color="auto"/>
              <w:right w:val="single" w:sz="4" w:space="0" w:color="auto"/>
            </w:tcBorders>
          </w:tcPr>
          <w:p w14:paraId="3A466414" w14:textId="77777777" w:rsidR="00863C2F" w:rsidRPr="00517CBB"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tc>
      </w:tr>
      <w:tr w:rsidR="00863C2F" w:rsidRPr="00517CBB" w14:paraId="03196545" w14:textId="397A2ADC" w:rsidTr="008252C3">
        <w:trPr>
          <w:cantSplit/>
          <w:trHeight w:val="308"/>
        </w:trPr>
        <w:tc>
          <w:tcPr>
            <w:tcW w:w="760" w:type="dxa"/>
          </w:tcPr>
          <w:p w14:paraId="638E653D" w14:textId="0EE4BC62" w:rsidR="00863C2F" w:rsidRPr="000673B4"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0673B4">
              <w:rPr>
                <w:rFonts w:ascii="Times New Roman" w:eastAsia="Times New Roman" w:hAnsi="Times New Roman" w:cs="Times New Roman"/>
                <w:sz w:val="24"/>
                <w:szCs w:val="24"/>
              </w:rPr>
              <w:t>15</w:t>
            </w:r>
          </w:p>
        </w:tc>
        <w:tc>
          <w:tcPr>
            <w:tcW w:w="1572" w:type="dxa"/>
          </w:tcPr>
          <w:p w14:paraId="64DD7E5F" w14:textId="2FEB8888" w:rsidR="00863C2F" w:rsidRPr="005E231C"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Wooden Almirah</w:t>
            </w:r>
          </w:p>
        </w:tc>
        <w:tc>
          <w:tcPr>
            <w:tcW w:w="1334" w:type="dxa"/>
          </w:tcPr>
          <w:p w14:paraId="68CED117" w14:textId="1E2665BA" w:rsidR="00863C2F" w:rsidRPr="00517CBB"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5E231C">
              <w:rPr>
                <w:rFonts w:ascii="Times New Roman" w:eastAsia="Times New Roman" w:hAnsi="Times New Roman" w:cs="Times New Roman"/>
                <w:sz w:val="24"/>
                <w:szCs w:val="24"/>
              </w:rPr>
              <w:t>Polish</w:t>
            </w:r>
          </w:p>
        </w:tc>
        <w:tc>
          <w:tcPr>
            <w:tcW w:w="1096" w:type="dxa"/>
          </w:tcPr>
          <w:p w14:paraId="613849D4" w14:textId="273FF3B3" w:rsidR="00863C2F" w:rsidRPr="0096435D"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96435D">
              <w:rPr>
                <w:rFonts w:ascii="Times New Roman" w:eastAsia="Times New Roman" w:hAnsi="Times New Roman" w:cs="Times New Roman"/>
                <w:sz w:val="24"/>
                <w:szCs w:val="24"/>
              </w:rPr>
              <w:t>78</w:t>
            </w:r>
          </w:p>
        </w:tc>
        <w:tc>
          <w:tcPr>
            <w:tcW w:w="1080" w:type="dxa"/>
          </w:tcPr>
          <w:p w14:paraId="36CBA5C0" w14:textId="77777777" w:rsidR="00863C2F" w:rsidRPr="00517CBB"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tc>
        <w:tc>
          <w:tcPr>
            <w:tcW w:w="900" w:type="dxa"/>
            <w:tcBorders>
              <w:bottom w:val="single" w:sz="4" w:space="0" w:color="auto"/>
              <w:right w:val="single" w:sz="4" w:space="0" w:color="auto"/>
            </w:tcBorders>
          </w:tcPr>
          <w:p w14:paraId="749132DB" w14:textId="336EA563" w:rsidR="00863C2F" w:rsidRPr="00517CBB"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tc>
        <w:tc>
          <w:tcPr>
            <w:tcW w:w="1440" w:type="dxa"/>
            <w:tcBorders>
              <w:top w:val="single" w:sz="4" w:space="0" w:color="auto"/>
              <w:left w:val="single" w:sz="4" w:space="0" w:color="auto"/>
              <w:bottom w:val="single" w:sz="4" w:space="0" w:color="auto"/>
              <w:right w:val="single" w:sz="4" w:space="0" w:color="auto"/>
            </w:tcBorders>
          </w:tcPr>
          <w:p w14:paraId="4CF8E296" w14:textId="77777777" w:rsidR="00863C2F" w:rsidRPr="00517CBB"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tc>
        <w:tc>
          <w:tcPr>
            <w:tcW w:w="1710" w:type="dxa"/>
            <w:tcBorders>
              <w:top w:val="single" w:sz="4" w:space="0" w:color="auto"/>
              <w:left w:val="single" w:sz="4" w:space="0" w:color="auto"/>
              <w:bottom w:val="single" w:sz="4" w:space="0" w:color="auto"/>
              <w:right w:val="single" w:sz="4" w:space="0" w:color="auto"/>
            </w:tcBorders>
          </w:tcPr>
          <w:p w14:paraId="1ECAFA5D" w14:textId="77777777" w:rsidR="00863C2F" w:rsidRPr="00517CBB"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tc>
      </w:tr>
      <w:tr w:rsidR="00863C2F" w:rsidRPr="00517CBB" w14:paraId="4C868EC5" w14:textId="6BF37D5A" w:rsidTr="008252C3">
        <w:trPr>
          <w:cantSplit/>
          <w:trHeight w:val="308"/>
        </w:trPr>
        <w:tc>
          <w:tcPr>
            <w:tcW w:w="760" w:type="dxa"/>
          </w:tcPr>
          <w:p w14:paraId="568830E8" w14:textId="59CA9BEB" w:rsidR="00863C2F" w:rsidRPr="000673B4"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0673B4">
              <w:rPr>
                <w:rFonts w:ascii="Times New Roman" w:eastAsia="Times New Roman" w:hAnsi="Times New Roman" w:cs="Times New Roman"/>
                <w:sz w:val="24"/>
                <w:szCs w:val="24"/>
              </w:rPr>
              <w:t>16</w:t>
            </w:r>
          </w:p>
        </w:tc>
        <w:tc>
          <w:tcPr>
            <w:tcW w:w="1572" w:type="dxa"/>
          </w:tcPr>
          <w:p w14:paraId="37E60389" w14:textId="79E18AF7" w:rsidR="00863C2F" w:rsidRPr="005E231C"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Office Table Wooden/Steel</w:t>
            </w:r>
          </w:p>
        </w:tc>
        <w:tc>
          <w:tcPr>
            <w:tcW w:w="1334" w:type="dxa"/>
          </w:tcPr>
          <w:p w14:paraId="41C90906" w14:textId="42194EB0" w:rsidR="00863C2F" w:rsidRPr="00517CBB"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5E231C">
              <w:rPr>
                <w:rFonts w:ascii="Times New Roman" w:eastAsia="Times New Roman" w:hAnsi="Times New Roman" w:cs="Times New Roman"/>
                <w:sz w:val="24"/>
                <w:szCs w:val="24"/>
              </w:rPr>
              <w:t>Polish</w:t>
            </w:r>
            <w:r>
              <w:rPr>
                <w:rFonts w:ascii="Times New Roman" w:eastAsia="Times New Roman" w:hAnsi="Times New Roman" w:cs="Times New Roman"/>
                <w:sz w:val="24"/>
                <w:szCs w:val="24"/>
              </w:rPr>
              <w:t>, Paint and Repair</w:t>
            </w:r>
          </w:p>
        </w:tc>
        <w:tc>
          <w:tcPr>
            <w:tcW w:w="1096" w:type="dxa"/>
          </w:tcPr>
          <w:p w14:paraId="586C15BA" w14:textId="2DA5E0E3" w:rsidR="00863C2F" w:rsidRPr="0096435D"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96435D">
              <w:rPr>
                <w:rFonts w:ascii="Times New Roman" w:eastAsia="Times New Roman" w:hAnsi="Times New Roman" w:cs="Times New Roman"/>
                <w:sz w:val="24"/>
                <w:szCs w:val="24"/>
              </w:rPr>
              <w:t>18</w:t>
            </w:r>
          </w:p>
        </w:tc>
        <w:tc>
          <w:tcPr>
            <w:tcW w:w="1080" w:type="dxa"/>
          </w:tcPr>
          <w:p w14:paraId="1F473167" w14:textId="77777777" w:rsidR="00863C2F" w:rsidRPr="00517CBB"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tc>
        <w:tc>
          <w:tcPr>
            <w:tcW w:w="900" w:type="dxa"/>
            <w:tcBorders>
              <w:bottom w:val="single" w:sz="4" w:space="0" w:color="auto"/>
              <w:right w:val="single" w:sz="4" w:space="0" w:color="auto"/>
            </w:tcBorders>
          </w:tcPr>
          <w:p w14:paraId="696A6C6A" w14:textId="3DA287F9" w:rsidR="00863C2F" w:rsidRPr="00517CBB"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tc>
        <w:tc>
          <w:tcPr>
            <w:tcW w:w="1440" w:type="dxa"/>
            <w:tcBorders>
              <w:top w:val="single" w:sz="4" w:space="0" w:color="auto"/>
              <w:left w:val="single" w:sz="4" w:space="0" w:color="auto"/>
              <w:bottom w:val="single" w:sz="4" w:space="0" w:color="auto"/>
              <w:right w:val="single" w:sz="4" w:space="0" w:color="auto"/>
            </w:tcBorders>
          </w:tcPr>
          <w:p w14:paraId="27C50611" w14:textId="77777777" w:rsidR="00863C2F" w:rsidRPr="00517CBB"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tc>
        <w:tc>
          <w:tcPr>
            <w:tcW w:w="1710" w:type="dxa"/>
            <w:tcBorders>
              <w:top w:val="single" w:sz="4" w:space="0" w:color="auto"/>
              <w:left w:val="single" w:sz="4" w:space="0" w:color="auto"/>
              <w:bottom w:val="single" w:sz="4" w:space="0" w:color="auto"/>
              <w:right w:val="single" w:sz="4" w:space="0" w:color="auto"/>
            </w:tcBorders>
          </w:tcPr>
          <w:p w14:paraId="771CCF0B" w14:textId="77777777" w:rsidR="00863C2F" w:rsidRPr="00517CBB"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tc>
      </w:tr>
      <w:tr w:rsidR="00863C2F" w:rsidRPr="00517CBB" w14:paraId="401C5979" w14:textId="273FC1D3" w:rsidTr="008252C3">
        <w:trPr>
          <w:cantSplit/>
          <w:trHeight w:val="308"/>
        </w:trPr>
        <w:tc>
          <w:tcPr>
            <w:tcW w:w="760" w:type="dxa"/>
          </w:tcPr>
          <w:p w14:paraId="35FF5A47" w14:textId="5976B390" w:rsidR="00863C2F" w:rsidRPr="000673B4"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0673B4">
              <w:rPr>
                <w:rFonts w:ascii="Times New Roman" w:eastAsia="Times New Roman" w:hAnsi="Times New Roman" w:cs="Times New Roman"/>
                <w:sz w:val="24"/>
                <w:szCs w:val="24"/>
              </w:rPr>
              <w:t>17</w:t>
            </w:r>
          </w:p>
        </w:tc>
        <w:tc>
          <w:tcPr>
            <w:tcW w:w="1572" w:type="dxa"/>
          </w:tcPr>
          <w:p w14:paraId="5843AF54" w14:textId="5C9D2375" w:rsidR="00863C2F"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2024C2">
              <w:rPr>
                <w:rFonts w:ascii="Times New Roman" w:eastAsia="Times New Roman" w:hAnsi="Times New Roman" w:cs="Times New Roman"/>
                <w:sz w:val="24"/>
                <w:szCs w:val="24"/>
              </w:rPr>
              <w:t>Officer Table Wooden</w:t>
            </w:r>
          </w:p>
        </w:tc>
        <w:tc>
          <w:tcPr>
            <w:tcW w:w="1334" w:type="dxa"/>
          </w:tcPr>
          <w:p w14:paraId="20372119" w14:textId="12CD311E" w:rsidR="00863C2F" w:rsidRPr="00517CBB"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sz w:val="24"/>
                <w:szCs w:val="24"/>
              </w:rPr>
              <w:t>Polish and Repair</w:t>
            </w:r>
          </w:p>
        </w:tc>
        <w:tc>
          <w:tcPr>
            <w:tcW w:w="1096" w:type="dxa"/>
          </w:tcPr>
          <w:p w14:paraId="7DFD849C" w14:textId="5AFB472D" w:rsidR="00863C2F" w:rsidRPr="0096435D"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96435D">
              <w:rPr>
                <w:rFonts w:ascii="Times New Roman" w:eastAsia="Times New Roman" w:hAnsi="Times New Roman" w:cs="Times New Roman"/>
                <w:sz w:val="24"/>
                <w:szCs w:val="24"/>
              </w:rPr>
              <w:t>21</w:t>
            </w:r>
          </w:p>
        </w:tc>
        <w:tc>
          <w:tcPr>
            <w:tcW w:w="1080" w:type="dxa"/>
          </w:tcPr>
          <w:p w14:paraId="507CFF3B" w14:textId="77777777" w:rsidR="00863C2F" w:rsidRPr="00517CBB"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tc>
        <w:tc>
          <w:tcPr>
            <w:tcW w:w="900" w:type="dxa"/>
            <w:tcBorders>
              <w:bottom w:val="single" w:sz="4" w:space="0" w:color="auto"/>
              <w:right w:val="single" w:sz="4" w:space="0" w:color="auto"/>
            </w:tcBorders>
          </w:tcPr>
          <w:p w14:paraId="6F28F280" w14:textId="093EFD03" w:rsidR="00863C2F" w:rsidRPr="00517CBB"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tc>
        <w:tc>
          <w:tcPr>
            <w:tcW w:w="1440" w:type="dxa"/>
            <w:tcBorders>
              <w:top w:val="single" w:sz="4" w:space="0" w:color="auto"/>
              <w:left w:val="single" w:sz="4" w:space="0" w:color="auto"/>
              <w:bottom w:val="single" w:sz="4" w:space="0" w:color="auto"/>
              <w:right w:val="single" w:sz="4" w:space="0" w:color="auto"/>
            </w:tcBorders>
          </w:tcPr>
          <w:p w14:paraId="4A51D31A" w14:textId="77777777" w:rsidR="00863C2F" w:rsidRPr="00517CBB"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tc>
        <w:tc>
          <w:tcPr>
            <w:tcW w:w="1710" w:type="dxa"/>
            <w:tcBorders>
              <w:top w:val="single" w:sz="4" w:space="0" w:color="auto"/>
              <w:left w:val="single" w:sz="4" w:space="0" w:color="auto"/>
              <w:bottom w:val="single" w:sz="4" w:space="0" w:color="auto"/>
              <w:right w:val="single" w:sz="4" w:space="0" w:color="auto"/>
            </w:tcBorders>
          </w:tcPr>
          <w:p w14:paraId="53FB739F" w14:textId="77777777" w:rsidR="00863C2F" w:rsidRPr="00517CBB"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tc>
      </w:tr>
      <w:tr w:rsidR="00863C2F" w:rsidRPr="00517CBB" w14:paraId="5093A1E4" w14:textId="708F8EE6" w:rsidTr="008252C3">
        <w:trPr>
          <w:cantSplit/>
          <w:trHeight w:val="308"/>
        </w:trPr>
        <w:tc>
          <w:tcPr>
            <w:tcW w:w="760" w:type="dxa"/>
          </w:tcPr>
          <w:p w14:paraId="6C0FCC37" w14:textId="7FEBEEB7" w:rsidR="00863C2F" w:rsidRPr="000673B4"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0673B4">
              <w:rPr>
                <w:rFonts w:ascii="Times New Roman" w:eastAsia="Times New Roman" w:hAnsi="Times New Roman" w:cs="Times New Roman"/>
                <w:sz w:val="24"/>
                <w:szCs w:val="24"/>
              </w:rPr>
              <w:t>18</w:t>
            </w:r>
          </w:p>
        </w:tc>
        <w:tc>
          <w:tcPr>
            <w:tcW w:w="1572" w:type="dxa"/>
          </w:tcPr>
          <w:p w14:paraId="1465DCA9" w14:textId="136637EB" w:rsidR="00863C2F" w:rsidRPr="005E231C"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Computer Table</w:t>
            </w:r>
          </w:p>
        </w:tc>
        <w:tc>
          <w:tcPr>
            <w:tcW w:w="1334" w:type="dxa"/>
          </w:tcPr>
          <w:p w14:paraId="351A46DA" w14:textId="4D3CD57A" w:rsidR="00863C2F" w:rsidRPr="00517CBB"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5E231C">
              <w:rPr>
                <w:rFonts w:ascii="Times New Roman" w:eastAsia="Times New Roman" w:hAnsi="Times New Roman" w:cs="Times New Roman"/>
                <w:sz w:val="24"/>
                <w:szCs w:val="24"/>
              </w:rPr>
              <w:t>Polish</w:t>
            </w:r>
          </w:p>
        </w:tc>
        <w:tc>
          <w:tcPr>
            <w:tcW w:w="1096" w:type="dxa"/>
          </w:tcPr>
          <w:p w14:paraId="4C1CF030" w14:textId="44C2E242" w:rsidR="00863C2F" w:rsidRPr="0096435D"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96435D">
              <w:rPr>
                <w:rFonts w:ascii="Times New Roman" w:eastAsia="Times New Roman" w:hAnsi="Times New Roman" w:cs="Times New Roman"/>
                <w:sz w:val="24"/>
                <w:szCs w:val="24"/>
              </w:rPr>
              <w:t>27</w:t>
            </w:r>
          </w:p>
        </w:tc>
        <w:tc>
          <w:tcPr>
            <w:tcW w:w="1080" w:type="dxa"/>
          </w:tcPr>
          <w:p w14:paraId="66BCA68E" w14:textId="77777777" w:rsidR="00863C2F" w:rsidRPr="00517CBB"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tc>
        <w:tc>
          <w:tcPr>
            <w:tcW w:w="900" w:type="dxa"/>
            <w:tcBorders>
              <w:right w:val="single" w:sz="4" w:space="0" w:color="auto"/>
            </w:tcBorders>
          </w:tcPr>
          <w:p w14:paraId="1A404C19" w14:textId="66585B8A" w:rsidR="00863C2F" w:rsidRPr="00517CBB"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tc>
        <w:tc>
          <w:tcPr>
            <w:tcW w:w="1440" w:type="dxa"/>
            <w:tcBorders>
              <w:top w:val="single" w:sz="4" w:space="0" w:color="auto"/>
              <w:left w:val="single" w:sz="4" w:space="0" w:color="auto"/>
              <w:bottom w:val="single" w:sz="4" w:space="0" w:color="auto"/>
              <w:right w:val="single" w:sz="4" w:space="0" w:color="auto"/>
            </w:tcBorders>
          </w:tcPr>
          <w:p w14:paraId="2B7F6006" w14:textId="77777777" w:rsidR="00863C2F" w:rsidRPr="00517CBB"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tc>
        <w:tc>
          <w:tcPr>
            <w:tcW w:w="1710" w:type="dxa"/>
            <w:tcBorders>
              <w:top w:val="single" w:sz="4" w:space="0" w:color="auto"/>
              <w:left w:val="single" w:sz="4" w:space="0" w:color="auto"/>
              <w:bottom w:val="single" w:sz="4" w:space="0" w:color="auto"/>
              <w:right w:val="single" w:sz="4" w:space="0" w:color="auto"/>
            </w:tcBorders>
          </w:tcPr>
          <w:p w14:paraId="4E69FC39" w14:textId="77777777" w:rsidR="00863C2F" w:rsidRPr="00517CBB"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tc>
      </w:tr>
      <w:tr w:rsidR="00863C2F" w:rsidRPr="00517CBB" w14:paraId="55659B67" w14:textId="52FDFB7C" w:rsidTr="008252C3">
        <w:trPr>
          <w:cantSplit/>
          <w:trHeight w:val="308"/>
        </w:trPr>
        <w:tc>
          <w:tcPr>
            <w:tcW w:w="760" w:type="dxa"/>
          </w:tcPr>
          <w:p w14:paraId="09AF7F7D" w14:textId="5BF5F2D2" w:rsidR="00863C2F" w:rsidRPr="000673B4"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19</w:t>
            </w:r>
          </w:p>
        </w:tc>
        <w:tc>
          <w:tcPr>
            <w:tcW w:w="1572" w:type="dxa"/>
          </w:tcPr>
          <w:p w14:paraId="77A16E2E" w14:textId="537BE1E0" w:rsidR="00863C2F"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Easy Chair Wood</w:t>
            </w:r>
          </w:p>
        </w:tc>
        <w:tc>
          <w:tcPr>
            <w:tcW w:w="1334" w:type="dxa"/>
          </w:tcPr>
          <w:p w14:paraId="2CBAA358" w14:textId="5FEC7FAA" w:rsidR="00863C2F" w:rsidRPr="005E231C"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Poshish</w:t>
            </w:r>
            <w:proofErr w:type="spellEnd"/>
            <w:r>
              <w:rPr>
                <w:rFonts w:ascii="Times New Roman" w:eastAsia="Times New Roman" w:hAnsi="Times New Roman" w:cs="Times New Roman"/>
                <w:sz w:val="24"/>
                <w:szCs w:val="24"/>
              </w:rPr>
              <w:t xml:space="preserve"> and Polish</w:t>
            </w:r>
          </w:p>
        </w:tc>
        <w:tc>
          <w:tcPr>
            <w:tcW w:w="1096" w:type="dxa"/>
          </w:tcPr>
          <w:p w14:paraId="0F194502" w14:textId="4CF5CEA2" w:rsidR="00863C2F" w:rsidRPr="0096435D"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96435D">
              <w:rPr>
                <w:rFonts w:ascii="Times New Roman" w:eastAsia="Times New Roman" w:hAnsi="Times New Roman" w:cs="Times New Roman"/>
                <w:sz w:val="24"/>
                <w:szCs w:val="24"/>
              </w:rPr>
              <w:t>24</w:t>
            </w:r>
          </w:p>
        </w:tc>
        <w:tc>
          <w:tcPr>
            <w:tcW w:w="1080" w:type="dxa"/>
          </w:tcPr>
          <w:p w14:paraId="5559F4A2" w14:textId="77777777" w:rsidR="00863C2F" w:rsidRPr="00517CBB"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tc>
        <w:tc>
          <w:tcPr>
            <w:tcW w:w="900" w:type="dxa"/>
            <w:tcBorders>
              <w:right w:val="single" w:sz="4" w:space="0" w:color="auto"/>
            </w:tcBorders>
          </w:tcPr>
          <w:p w14:paraId="5A596C47" w14:textId="6E4E853A" w:rsidR="00863C2F" w:rsidRPr="00517CBB"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tc>
        <w:tc>
          <w:tcPr>
            <w:tcW w:w="1440" w:type="dxa"/>
            <w:tcBorders>
              <w:top w:val="single" w:sz="4" w:space="0" w:color="auto"/>
              <w:left w:val="single" w:sz="4" w:space="0" w:color="auto"/>
              <w:bottom w:val="single" w:sz="4" w:space="0" w:color="auto"/>
              <w:right w:val="single" w:sz="4" w:space="0" w:color="auto"/>
            </w:tcBorders>
          </w:tcPr>
          <w:p w14:paraId="79949D5B" w14:textId="77777777" w:rsidR="00863C2F" w:rsidRPr="00517CBB"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tc>
        <w:tc>
          <w:tcPr>
            <w:tcW w:w="1710" w:type="dxa"/>
            <w:tcBorders>
              <w:top w:val="single" w:sz="4" w:space="0" w:color="auto"/>
              <w:left w:val="single" w:sz="4" w:space="0" w:color="auto"/>
              <w:bottom w:val="single" w:sz="4" w:space="0" w:color="auto"/>
              <w:right w:val="single" w:sz="4" w:space="0" w:color="auto"/>
            </w:tcBorders>
          </w:tcPr>
          <w:p w14:paraId="74A5A9A6" w14:textId="77777777" w:rsidR="00863C2F" w:rsidRPr="00517CBB"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tc>
      </w:tr>
      <w:tr w:rsidR="00863C2F" w:rsidRPr="00517CBB" w14:paraId="46E20565" w14:textId="126A2AD6" w:rsidTr="008252C3">
        <w:trPr>
          <w:cantSplit/>
          <w:trHeight w:val="308"/>
        </w:trPr>
        <w:tc>
          <w:tcPr>
            <w:tcW w:w="760" w:type="dxa"/>
          </w:tcPr>
          <w:p w14:paraId="53D4731B" w14:textId="5B259439" w:rsidR="00863C2F"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572" w:type="dxa"/>
          </w:tcPr>
          <w:p w14:paraId="14790646" w14:textId="52952E5B" w:rsidR="00863C2F"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Visitor Chair Wood</w:t>
            </w:r>
          </w:p>
        </w:tc>
        <w:tc>
          <w:tcPr>
            <w:tcW w:w="1334" w:type="dxa"/>
          </w:tcPr>
          <w:p w14:paraId="1850A382" w14:textId="33C40F62" w:rsidR="00863C2F"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Poshish</w:t>
            </w:r>
            <w:proofErr w:type="spellEnd"/>
            <w:r>
              <w:rPr>
                <w:rFonts w:ascii="Times New Roman" w:eastAsia="Times New Roman" w:hAnsi="Times New Roman" w:cs="Times New Roman"/>
                <w:sz w:val="24"/>
                <w:szCs w:val="24"/>
              </w:rPr>
              <w:t xml:space="preserve"> and Polish</w:t>
            </w:r>
          </w:p>
        </w:tc>
        <w:tc>
          <w:tcPr>
            <w:tcW w:w="1096" w:type="dxa"/>
          </w:tcPr>
          <w:p w14:paraId="689D7DC1" w14:textId="4B5F4592" w:rsidR="00863C2F" w:rsidRPr="0096435D"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96435D">
              <w:rPr>
                <w:rFonts w:ascii="Times New Roman" w:eastAsia="Times New Roman" w:hAnsi="Times New Roman" w:cs="Times New Roman"/>
                <w:sz w:val="24"/>
                <w:szCs w:val="24"/>
              </w:rPr>
              <w:t>155</w:t>
            </w:r>
          </w:p>
        </w:tc>
        <w:tc>
          <w:tcPr>
            <w:tcW w:w="1080" w:type="dxa"/>
          </w:tcPr>
          <w:p w14:paraId="775B9B9A" w14:textId="77777777" w:rsidR="00863C2F" w:rsidRPr="00517CBB"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tc>
        <w:tc>
          <w:tcPr>
            <w:tcW w:w="900" w:type="dxa"/>
            <w:tcBorders>
              <w:right w:val="single" w:sz="4" w:space="0" w:color="auto"/>
            </w:tcBorders>
          </w:tcPr>
          <w:p w14:paraId="5916121B" w14:textId="770AE0B6" w:rsidR="00863C2F" w:rsidRPr="00517CBB"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tc>
        <w:tc>
          <w:tcPr>
            <w:tcW w:w="1440" w:type="dxa"/>
            <w:tcBorders>
              <w:top w:val="single" w:sz="4" w:space="0" w:color="auto"/>
              <w:left w:val="single" w:sz="4" w:space="0" w:color="auto"/>
              <w:bottom w:val="single" w:sz="4" w:space="0" w:color="auto"/>
              <w:right w:val="single" w:sz="4" w:space="0" w:color="auto"/>
            </w:tcBorders>
          </w:tcPr>
          <w:p w14:paraId="1CF38FD8" w14:textId="77777777" w:rsidR="00863C2F" w:rsidRPr="00517CBB"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tc>
        <w:tc>
          <w:tcPr>
            <w:tcW w:w="1710" w:type="dxa"/>
            <w:tcBorders>
              <w:top w:val="single" w:sz="4" w:space="0" w:color="auto"/>
              <w:left w:val="single" w:sz="4" w:space="0" w:color="auto"/>
              <w:bottom w:val="single" w:sz="4" w:space="0" w:color="auto"/>
              <w:right w:val="single" w:sz="4" w:space="0" w:color="auto"/>
            </w:tcBorders>
          </w:tcPr>
          <w:p w14:paraId="0DFA0C04" w14:textId="77777777" w:rsidR="00863C2F" w:rsidRPr="00517CBB"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tc>
      </w:tr>
      <w:tr w:rsidR="00863C2F" w:rsidRPr="00517CBB" w14:paraId="179CF238" w14:textId="4CABB8BD" w:rsidTr="008252C3">
        <w:trPr>
          <w:cantSplit/>
          <w:trHeight w:val="308"/>
        </w:trPr>
        <w:tc>
          <w:tcPr>
            <w:tcW w:w="760" w:type="dxa"/>
          </w:tcPr>
          <w:p w14:paraId="29C55AA4" w14:textId="0DBE5D73" w:rsidR="00863C2F"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1572" w:type="dxa"/>
          </w:tcPr>
          <w:p w14:paraId="4AFBD2C5" w14:textId="40204D0C" w:rsidR="00863C2F"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Revolving Officer Chair</w:t>
            </w:r>
          </w:p>
        </w:tc>
        <w:tc>
          <w:tcPr>
            <w:tcW w:w="1334" w:type="dxa"/>
          </w:tcPr>
          <w:p w14:paraId="13331408" w14:textId="4FBA96C4" w:rsidR="00863C2F"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Poshish</w:t>
            </w:r>
            <w:proofErr w:type="spellEnd"/>
            <w:r>
              <w:rPr>
                <w:rFonts w:ascii="Times New Roman" w:eastAsia="Times New Roman" w:hAnsi="Times New Roman" w:cs="Times New Roman"/>
                <w:sz w:val="24"/>
                <w:szCs w:val="24"/>
              </w:rPr>
              <w:t>, Repair and Polish</w:t>
            </w:r>
          </w:p>
        </w:tc>
        <w:tc>
          <w:tcPr>
            <w:tcW w:w="1096" w:type="dxa"/>
          </w:tcPr>
          <w:p w14:paraId="29943134" w14:textId="1E87D881" w:rsidR="00863C2F" w:rsidRPr="0096435D"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96435D">
              <w:rPr>
                <w:rFonts w:ascii="Times New Roman" w:eastAsia="Times New Roman" w:hAnsi="Times New Roman" w:cs="Times New Roman"/>
                <w:sz w:val="24"/>
                <w:szCs w:val="24"/>
              </w:rPr>
              <w:t>30</w:t>
            </w:r>
          </w:p>
        </w:tc>
        <w:tc>
          <w:tcPr>
            <w:tcW w:w="1080" w:type="dxa"/>
          </w:tcPr>
          <w:p w14:paraId="4E6D86F7" w14:textId="77777777" w:rsidR="00863C2F" w:rsidRPr="00517CBB"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tc>
        <w:tc>
          <w:tcPr>
            <w:tcW w:w="900" w:type="dxa"/>
            <w:tcBorders>
              <w:right w:val="single" w:sz="4" w:space="0" w:color="auto"/>
            </w:tcBorders>
          </w:tcPr>
          <w:p w14:paraId="1A99D1DF" w14:textId="106D5BF5" w:rsidR="00863C2F" w:rsidRPr="00517CBB"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tc>
        <w:tc>
          <w:tcPr>
            <w:tcW w:w="1440" w:type="dxa"/>
            <w:tcBorders>
              <w:top w:val="single" w:sz="4" w:space="0" w:color="auto"/>
              <w:left w:val="single" w:sz="4" w:space="0" w:color="auto"/>
              <w:bottom w:val="single" w:sz="4" w:space="0" w:color="auto"/>
              <w:right w:val="single" w:sz="4" w:space="0" w:color="auto"/>
            </w:tcBorders>
          </w:tcPr>
          <w:p w14:paraId="37C4E549" w14:textId="77777777" w:rsidR="00863C2F" w:rsidRPr="00517CBB"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tc>
        <w:tc>
          <w:tcPr>
            <w:tcW w:w="1710" w:type="dxa"/>
            <w:tcBorders>
              <w:top w:val="single" w:sz="4" w:space="0" w:color="auto"/>
              <w:left w:val="single" w:sz="4" w:space="0" w:color="auto"/>
              <w:bottom w:val="single" w:sz="4" w:space="0" w:color="auto"/>
              <w:right w:val="single" w:sz="4" w:space="0" w:color="auto"/>
            </w:tcBorders>
          </w:tcPr>
          <w:p w14:paraId="72DB08D8" w14:textId="77777777" w:rsidR="00863C2F" w:rsidRPr="00517CBB" w:rsidRDefault="00863C2F" w:rsidP="0027595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tc>
      </w:tr>
      <w:tr w:rsidR="00863C2F" w:rsidRPr="00517CBB" w14:paraId="6E532EB9" w14:textId="57EF2CAB" w:rsidTr="00863C2F">
        <w:trPr>
          <w:cantSplit/>
          <w:trHeight w:val="308"/>
        </w:trPr>
        <w:tc>
          <w:tcPr>
            <w:tcW w:w="4762" w:type="dxa"/>
            <w:gridSpan w:val="4"/>
          </w:tcPr>
          <w:p w14:paraId="6651FDB4" w14:textId="28D2C6A9" w:rsidR="00863C2F" w:rsidRPr="00E22815" w:rsidRDefault="00863C2F" w:rsidP="00E5507C">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r w:rsidRPr="00E22815">
              <w:rPr>
                <w:rFonts w:ascii="Times New Roman" w:eastAsia="Times New Roman" w:hAnsi="Times New Roman" w:cs="Times New Roman"/>
                <w:b/>
                <w:sz w:val="28"/>
                <w:szCs w:val="28"/>
              </w:rPr>
              <w:t>Total</w:t>
            </w:r>
          </w:p>
        </w:tc>
        <w:tc>
          <w:tcPr>
            <w:tcW w:w="1080" w:type="dxa"/>
          </w:tcPr>
          <w:p w14:paraId="727ECD4F" w14:textId="77777777" w:rsidR="00863C2F" w:rsidRPr="00517CBB" w:rsidRDefault="00863C2F" w:rsidP="00E5507C">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tc>
        <w:tc>
          <w:tcPr>
            <w:tcW w:w="900" w:type="dxa"/>
            <w:tcBorders>
              <w:bottom w:val="single" w:sz="4" w:space="0" w:color="auto"/>
              <w:right w:val="single" w:sz="4" w:space="0" w:color="auto"/>
            </w:tcBorders>
          </w:tcPr>
          <w:p w14:paraId="0597579F" w14:textId="77777777" w:rsidR="00863C2F" w:rsidRPr="00517CBB" w:rsidRDefault="00863C2F" w:rsidP="00E5507C">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tc>
        <w:tc>
          <w:tcPr>
            <w:tcW w:w="1440" w:type="dxa"/>
            <w:tcBorders>
              <w:top w:val="single" w:sz="4" w:space="0" w:color="auto"/>
              <w:left w:val="single" w:sz="4" w:space="0" w:color="auto"/>
              <w:bottom w:val="single" w:sz="4" w:space="0" w:color="auto"/>
              <w:right w:val="single" w:sz="4" w:space="0" w:color="auto"/>
            </w:tcBorders>
          </w:tcPr>
          <w:p w14:paraId="1A09356C" w14:textId="77777777" w:rsidR="00863C2F" w:rsidRPr="00517CBB" w:rsidRDefault="00863C2F" w:rsidP="00E5507C">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tc>
        <w:tc>
          <w:tcPr>
            <w:tcW w:w="1710" w:type="dxa"/>
            <w:tcBorders>
              <w:top w:val="single" w:sz="4" w:space="0" w:color="auto"/>
              <w:left w:val="single" w:sz="4" w:space="0" w:color="auto"/>
              <w:bottom w:val="single" w:sz="4" w:space="0" w:color="auto"/>
              <w:right w:val="single" w:sz="4" w:space="0" w:color="auto"/>
            </w:tcBorders>
          </w:tcPr>
          <w:p w14:paraId="0D919309" w14:textId="77777777" w:rsidR="00863C2F" w:rsidRPr="00517CBB" w:rsidRDefault="00863C2F" w:rsidP="00E5507C">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tc>
      </w:tr>
    </w:tbl>
    <w:p w14:paraId="541F598C" w14:textId="0EEA92C6" w:rsidR="00112F88" w:rsidRDefault="00112F88" w:rsidP="00275952">
      <w:pPr>
        <w:tabs>
          <w:tab w:val="left" w:pos="1613"/>
        </w:tabs>
        <w:rPr>
          <w:rFonts w:ascii="Times New Roman" w:hAnsi="Times New Roman" w:cs="Times New Roman"/>
          <w:b/>
          <w:sz w:val="36"/>
          <w:szCs w:val="36"/>
        </w:rPr>
      </w:pPr>
    </w:p>
    <w:p w14:paraId="6217AAAA" w14:textId="70012625" w:rsidR="00275952" w:rsidRDefault="00275952" w:rsidP="00275952">
      <w:pPr>
        <w:tabs>
          <w:tab w:val="left" w:pos="1613"/>
        </w:tabs>
        <w:rPr>
          <w:rFonts w:ascii="Times New Roman" w:hAnsi="Times New Roman" w:cs="Times New Roman"/>
          <w:sz w:val="24"/>
          <w:szCs w:val="24"/>
        </w:rPr>
      </w:pPr>
      <w:r w:rsidRPr="00275952">
        <w:rPr>
          <w:rFonts w:ascii="Times New Roman" w:hAnsi="Times New Roman" w:cs="Times New Roman"/>
          <w:sz w:val="24"/>
          <w:szCs w:val="24"/>
        </w:rPr>
        <w:t>Total Amount in Words including Ta</w:t>
      </w:r>
      <w:r>
        <w:rPr>
          <w:rFonts w:ascii="Times New Roman" w:hAnsi="Times New Roman" w:cs="Times New Roman"/>
          <w:sz w:val="24"/>
          <w:szCs w:val="24"/>
        </w:rPr>
        <w:t>x (Rs.</w:t>
      </w:r>
      <w:proofErr w:type="gramStart"/>
      <w:r>
        <w:rPr>
          <w:rFonts w:ascii="Times New Roman" w:hAnsi="Times New Roman" w:cs="Times New Roman"/>
          <w:sz w:val="24"/>
          <w:szCs w:val="24"/>
        </w:rPr>
        <w:t>):</w:t>
      </w:r>
      <w:r w:rsidR="00D62349">
        <w:rPr>
          <w:rFonts w:ascii="Times New Roman" w:hAnsi="Times New Roman" w:cs="Times New Roman"/>
          <w:sz w:val="24"/>
          <w:szCs w:val="24"/>
        </w:rPr>
        <w:t>_</w:t>
      </w:r>
      <w:proofErr w:type="gramEnd"/>
      <w:r w:rsidR="00D62349">
        <w:rPr>
          <w:rFonts w:ascii="Times New Roman" w:hAnsi="Times New Roman" w:cs="Times New Roman"/>
          <w:sz w:val="24"/>
          <w:szCs w:val="24"/>
        </w:rPr>
        <w:t>_______________________________</w:t>
      </w:r>
    </w:p>
    <w:p w14:paraId="580D6CA0" w14:textId="259E8995" w:rsidR="000376D4" w:rsidRDefault="00275952" w:rsidP="00275952">
      <w:pPr>
        <w:tabs>
          <w:tab w:val="left" w:pos="1613"/>
        </w:tabs>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14:paraId="76DECFF2" w14:textId="77777777" w:rsidR="000376D4" w:rsidRDefault="000376D4">
      <w:pPr>
        <w:rPr>
          <w:rFonts w:ascii="Times New Roman" w:hAnsi="Times New Roman" w:cs="Times New Roman"/>
          <w:sz w:val="24"/>
          <w:szCs w:val="24"/>
        </w:rPr>
      </w:pPr>
      <w:r>
        <w:rPr>
          <w:rFonts w:ascii="Times New Roman" w:hAnsi="Times New Roman" w:cs="Times New Roman"/>
          <w:sz w:val="24"/>
          <w:szCs w:val="24"/>
        </w:rPr>
        <w:br w:type="page"/>
      </w:r>
    </w:p>
    <w:p w14:paraId="5CDC7C5C" w14:textId="77777777" w:rsidR="000376D4" w:rsidRPr="00517CBB" w:rsidRDefault="000376D4" w:rsidP="000376D4">
      <w:pPr>
        <w:pStyle w:val="ListParagraph"/>
        <w:spacing w:line="240" w:lineRule="auto"/>
        <w:ind w:left="7200"/>
        <w:rPr>
          <w:rFonts w:ascii="Times New Roman" w:hAnsi="Times New Roman" w:cs="Times New Roman"/>
          <w:sz w:val="24"/>
          <w:szCs w:val="24"/>
        </w:rPr>
      </w:pPr>
    </w:p>
    <w:p w14:paraId="119BC298" w14:textId="77777777" w:rsidR="000376D4" w:rsidRPr="00517CBB" w:rsidRDefault="000376D4" w:rsidP="000376D4">
      <w:pPr>
        <w:pStyle w:val="ListParagraph"/>
        <w:ind w:left="0"/>
        <w:rPr>
          <w:rFonts w:ascii="Times New Roman" w:hAnsi="Times New Roman" w:cs="Times New Roman"/>
          <w:sz w:val="24"/>
          <w:szCs w:val="24"/>
          <w:u w:val="single"/>
        </w:rPr>
      </w:pPr>
    </w:p>
    <w:p w14:paraId="1F850DA6" w14:textId="77777777" w:rsidR="000376D4" w:rsidRPr="00517CBB" w:rsidRDefault="000376D4" w:rsidP="000376D4">
      <w:pPr>
        <w:contextualSpacing/>
        <w:rPr>
          <w:rFonts w:ascii="Times New Roman" w:hAnsi="Times New Roman" w:cs="Times New Roman"/>
        </w:rPr>
      </w:pPr>
      <w:r w:rsidRPr="00517CBB">
        <w:rPr>
          <w:rFonts w:ascii="Times New Roman" w:hAnsi="Times New Roman" w:cs="Times New Roman"/>
          <w:noProof/>
        </w:rPr>
        <w:drawing>
          <wp:anchor distT="0" distB="0" distL="114935" distR="114935" simplePos="0" relativeHeight="251666432" behindDoc="0" locked="0" layoutInCell="0" allowOverlap="1" wp14:anchorId="557B5AAB" wp14:editId="78523B05">
            <wp:simplePos x="0" y="0"/>
            <wp:positionH relativeFrom="column">
              <wp:posOffset>-351790</wp:posOffset>
            </wp:positionH>
            <wp:positionV relativeFrom="paragraph">
              <wp:posOffset>-266700</wp:posOffset>
            </wp:positionV>
            <wp:extent cx="1110615" cy="1169035"/>
            <wp:effectExtent l="0" t="0" r="0" b="0"/>
            <wp:wrapTight wrapText="bothSides">
              <wp:wrapPolygon edited="0">
                <wp:start x="-215" y="95"/>
                <wp:lineTo x="-215" y="20981"/>
                <wp:lineTo x="21330" y="20981"/>
                <wp:lineTo x="21330" y="95"/>
                <wp:lineTo x="-215" y="95"/>
              </wp:wrapPolygon>
            </wp:wrapTight>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0"/>
                    <pic:cNvPicPr>
                      <a:picLocks noChangeAspect="1" noChangeArrowheads="1"/>
                    </pic:cNvPicPr>
                  </pic:nvPicPr>
                  <pic:blipFill>
                    <a:blip r:embed="rId10"/>
                    <a:srcRect l="-644" t="-579" r="-644" b="-579"/>
                    <a:stretch>
                      <a:fillRect/>
                    </a:stretch>
                  </pic:blipFill>
                  <pic:spPr bwMode="auto">
                    <a:xfrm>
                      <a:off x="0" y="0"/>
                      <a:ext cx="1110615" cy="1169035"/>
                    </a:xfrm>
                    <a:prstGeom prst="rect">
                      <a:avLst/>
                    </a:prstGeom>
                  </pic:spPr>
                </pic:pic>
              </a:graphicData>
            </a:graphic>
          </wp:anchor>
        </w:drawing>
      </w:r>
      <w:r w:rsidRPr="00517CBB">
        <w:rPr>
          <w:rFonts w:ascii="Times New Roman" w:eastAsia="Times New Roman" w:hAnsi="Times New Roman" w:cs="Times New Roman"/>
          <w:b/>
          <w:sz w:val="36"/>
          <w:szCs w:val="36"/>
        </w:rPr>
        <w:t xml:space="preserve">                 </w:t>
      </w:r>
      <w:r w:rsidRPr="00517CBB">
        <w:rPr>
          <w:rFonts w:ascii="Times New Roman" w:hAnsi="Times New Roman" w:cs="Times New Roman"/>
          <w:b/>
          <w:sz w:val="36"/>
          <w:szCs w:val="36"/>
          <w:u w:val="single"/>
        </w:rPr>
        <w:t>Geological Survey of Pakistan</w:t>
      </w:r>
    </w:p>
    <w:p w14:paraId="4E695745" w14:textId="77777777" w:rsidR="000376D4" w:rsidRPr="00517CBB" w:rsidRDefault="000376D4" w:rsidP="000376D4">
      <w:pPr>
        <w:widowControl w:val="0"/>
        <w:spacing w:after="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TRADE CENTRE, PHASE II, JOHAR TOWN</w:t>
      </w:r>
      <w:r w:rsidRPr="00517CBB">
        <w:rPr>
          <w:rFonts w:ascii="Times New Roman" w:hAnsi="Times New Roman" w:cs="Times New Roman"/>
          <w:b/>
          <w:bCs/>
          <w:sz w:val="24"/>
          <w:szCs w:val="24"/>
          <w:u w:val="single"/>
        </w:rPr>
        <w:t>,</w:t>
      </w:r>
      <w:r>
        <w:rPr>
          <w:rFonts w:ascii="Times New Roman" w:hAnsi="Times New Roman" w:cs="Times New Roman"/>
          <w:b/>
          <w:bCs/>
          <w:sz w:val="24"/>
          <w:szCs w:val="24"/>
          <w:u w:val="single"/>
        </w:rPr>
        <w:t xml:space="preserve"> LAHORE</w:t>
      </w:r>
      <w:r w:rsidRPr="00517CBB">
        <w:rPr>
          <w:rFonts w:ascii="Times New Roman" w:hAnsi="Times New Roman" w:cs="Times New Roman"/>
          <w:b/>
          <w:bCs/>
          <w:sz w:val="24"/>
          <w:szCs w:val="24"/>
          <w:u w:val="single"/>
        </w:rPr>
        <w:t>.</w:t>
      </w:r>
    </w:p>
    <w:p w14:paraId="3A45D439" w14:textId="77777777" w:rsidR="000376D4" w:rsidRPr="00517CBB" w:rsidRDefault="000376D4" w:rsidP="000376D4">
      <w:pPr>
        <w:rPr>
          <w:rFonts w:ascii="Times New Roman" w:hAnsi="Times New Roman" w:cs="Times New Roman"/>
          <w:b/>
          <w:sz w:val="36"/>
          <w:szCs w:val="36"/>
          <w:u w:val="single"/>
        </w:rPr>
      </w:pPr>
    </w:p>
    <w:p w14:paraId="23EB669A" w14:textId="77777777" w:rsidR="000376D4" w:rsidRPr="00517CBB" w:rsidRDefault="000376D4" w:rsidP="000376D4">
      <w:pPr>
        <w:rPr>
          <w:rFonts w:ascii="Times New Roman" w:hAnsi="Times New Roman" w:cs="Times New Roman"/>
          <w:b/>
          <w:sz w:val="36"/>
          <w:szCs w:val="36"/>
        </w:rPr>
      </w:pPr>
    </w:p>
    <w:tbl>
      <w:tblPr>
        <w:tblW w:w="9576" w:type="dxa"/>
        <w:tblInd w:w="-113" w:type="dxa"/>
        <w:tblLayout w:type="fixed"/>
        <w:tblLook w:val="04A0" w:firstRow="1" w:lastRow="0" w:firstColumn="1" w:lastColumn="0" w:noHBand="0" w:noVBand="1"/>
      </w:tblPr>
      <w:tblGrid>
        <w:gridCol w:w="9576"/>
      </w:tblGrid>
      <w:tr w:rsidR="000376D4" w:rsidRPr="00517CBB" w14:paraId="5C161047" w14:textId="77777777" w:rsidTr="00C3036A">
        <w:tc>
          <w:tcPr>
            <w:tcW w:w="9576" w:type="dxa"/>
            <w:tcBorders>
              <w:top w:val="single" w:sz="4" w:space="0" w:color="000000"/>
              <w:left w:val="single" w:sz="4" w:space="0" w:color="000000"/>
              <w:bottom w:val="single" w:sz="4" w:space="0" w:color="000000"/>
              <w:right w:val="single" w:sz="4" w:space="0" w:color="000000"/>
            </w:tcBorders>
          </w:tcPr>
          <w:p w14:paraId="18CBD7E5" w14:textId="77777777" w:rsidR="000376D4" w:rsidRPr="00517CBB" w:rsidRDefault="000376D4" w:rsidP="00C3036A">
            <w:pPr>
              <w:widowControl w:val="0"/>
              <w:snapToGrid w:val="0"/>
              <w:spacing w:after="0" w:line="240" w:lineRule="auto"/>
              <w:rPr>
                <w:rFonts w:ascii="Times New Roman" w:hAnsi="Times New Roman" w:cs="Times New Roman"/>
                <w:b/>
                <w:sz w:val="36"/>
                <w:szCs w:val="36"/>
              </w:rPr>
            </w:pPr>
          </w:p>
          <w:p w14:paraId="5F263DA3" w14:textId="77777777" w:rsidR="000376D4" w:rsidRPr="00517CBB" w:rsidRDefault="000376D4" w:rsidP="00C3036A">
            <w:pPr>
              <w:widowControl w:val="0"/>
              <w:spacing w:after="0" w:line="240" w:lineRule="auto"/>
              <w:rPr>
                <w:rFonts w:ascii="Times New Roman" w:hAnsi="Times New Roman" w:cs="Times New Roman"/>
                <w:b/>
                <w:sz w:val="36"/>
                <w:szCs w:val="36"/>
              </w:rPr>
            </w:pPr>
          </w:p>
          <w:p w14:paraId="59178110" w14:textId="77777777" w:rsidR="000376D4" w:rsidRPr="00517CBB" w:rsidRDefault="000376D4" w:rsidP="00C3036A">
            <w:pPr>
              <w:widowControl w:val="0"/>
              <w:spacing w:after="0" w:line="240" w:lineRule="auto"/>
              <w:rPr>
                <w:rFonts w:ascii="Times New Roman" w:hAnsi="Times New Roman" w:cs="Times New Roman"/>
                <w:b/>
                <w:sz w:val="36"/>
                <w:szCs w:val="36"/>
              </w:rPr>
            </w:pPr>
          </w:p>
          <w:p w14:paraId="75BF1D66" w14:textId="77777777" w:rsidR="000376D4" w:rsidRPr="00517CBB" w:rsidRDefault="000376D4" w:rsidP="00C3036A">
            <w:pPr>
              <w:widowControl w:val="0"/>
              <w:spacing w:after="0" w:line="240" w:lineRule="auto"/>
              <w:rPr>
                <w:rFonts w:ascii="Times New Roman" w:hAnsi="Times New Roman" w:cs="Times New Roman"/>
                <w:b/>
                <w:sz w:val="36"/>
                <w:szCs w:val="36"/>
              </w:rPr>
            </w:pPr>
          </w:p>
          <w:p w14:paraId="3FD7C30C" w14:textId="77777777" w:rsidR="000376D4" w:rsidRPr="00517CBB" w:rsidRDefault="000376D4" w:rsidP="00C3036A">
            <w:pPr>
              <w:widowControl w:val="0"/>
              <w:spacing w:after="0" w:line="240" w:lineRule="auto"/>
              <w:rPr>
                <w:rFonts w:ascii="Times New Roman" w:hAnsi="Times New Roman" w:cs="Times New Roman"/>
                <w:b/>
                <w:sz w:val="36"/>
                <w:szCs w:val="36"/>
              </w:rPr>
            </w:pPr>
          </w:p>
          <w:p w14:paraId="536279E7" w14:textId="77777777" w:rsidR="000376D4" w:rsidRPr="00517CBB" w:rsidRDefault="000376D4" w:rsidP="00C3036A">
            <w:pPr>
              <w:widowControl w:val="0"/>
              <w:spacing w:after="0" w:line="240" w:lineRule="auto"/>
              <w:rPr>
                <w:rFonts w:ascii="Times New Roman" w:hAnsi="Times New Roman" w:cs="Times New Roman"/>
                <w:b/>
                <w:sz w:val="36"/>
                <w:szCs w:val="36"/>
              </w:rPr>
            </w:pPr>
          </w:p>
          <w:p w14:paraId="03EB64E5" w14:textId="77777777" w:rsidR="000376D4" w:rsidRPr="00517CBB" w:rsidRDefault="000376D4" w:rsidP="00C3036A">
            <w:pPr>
              <w:widowControl w:val="0"/>
              <w:spacing w:after="0" w:line="240" w:lineRule="auto"/>
              <w:rPr>
                <w:rFonts w:ascii="Times New Roman" w:hAnsi="Times New Roman" w:cs="Times New Roman"/>
                <w:b/>
                <w:sz w:val="36"/>
                <w:szCs w:val="36"/>
              </w:rPr>
            </w:pPr>
          </w:p>
          <w:p w14:paraId="788A4DB9" w14:textId="77777777" w:rsidR="000376D4" w:rsidRPr="00517CBB" w:rsidRDefault="000376D4" w:rsidP="00C3036A">
            <w:pPr>
              <w:widowControl w:val="0"/>
              <w:spacing w:after="0" w:line="240" w:lineRule="auto"/>
              <w:rPr>
                <w:rFonts w:ascii="Times New Roman" w:hAnsi="Times New Roman" w:cs="Times New Roman"/>
                <w:b/>
                <w:sz w:val="36"/>
                <w:szCs w:val="36"/>
              </w:rPr>
            </w:pPr>
          </w:p>
          <w:p w14:paraId="6CD4BCAC" w14:textId="77777777" w:rsidR="000376D4" w:rsidRPr="00517CBB" w:rsidRDefault="000376D4" w:rsidP="00C3036A">
            <w:pPr>
              <w:widowControl w:val="0"/>
              <w:spacing w:after="0" w:line="240" w:lineRule="auto"/>
              <w:rPr>
                <w:rFonts w:ascii="Times New Roman" w:hAnsi="Times New Roman" w:cs="Times New Roman"/>
                <w:b/>
                <w:sz w:val="36"/>
                <w:szCs w:val="36"/>
              </w:rPr>
            </w:pPr>
          </w:p>
          <w:p w14:paraId="38570619" w14:textId="77777777" w:rsidR="000376D4" w:rsidRPr="00517CBB" w:rsidRDefault="000376D4" w:rsidP="00C3036A">
            <w:pPr>
              <w:widowControl w:val="0"/>
              <w:spacing w:after="0" w:line="240" w:lineRule="auto"/>
              <w:ind w:left="2160" w:firstLine="720"/>
              <w:rPr>
                <w:rFonts w:ascii="Times New Roman" w:hAnsi="Times New Roman" w:cs="Times New Roman"/>
                <w:b/>
                <w:sz w:val="36"/>
                <w:szCs w:val="36"/>
              </w:rPr>
            </w:pPr>
            <w:r w:rsidRPr="00517CBB">
              <w:rPr>
                <w:rFonts w:ascii="Times New Roman" w:hAnsi="Times New Roman" w:cs="Times New Roman"/>
                <w:b/>
                <w:sz w:val="36"/>
                <w:szCs w:val="36"/>
              </w:rPr>
              <w:t>Attach original pay order here</w:t>
            </w:r>
          </w:p>
          <w:p w14:paraId="7D91D168" w14:textId="77777777" w:rsidR="000376D4" w:rsidRPr="00517CBB" w:rsidRDefault="000376D4" w:rsidP="00C3036A">
            <w:pPr>
              <w:widowControl w:val="0"/>
              <w:spacing w:after="0" w:line="240" w:lineRule="auto"/>
              <w:rPr>
                <w:rFonts w:ascii="Times New Roman" w:hAnsi="Times New Roman" w:cs="Times New Roman"/>
                <w:b/>
                <w:sz w:val="24"/>
                <w:szCs w:val="24"/>
              </w:rPr>
            </w:pPr>
          </w:p>
          <w:p w14:paraId="5E1B8B4D" w14:textId="77777777" w:rsidR="000376D4" w:rsidRPr="00517CBB" w:rsidRDefault="000376D4" w:rsidP="00C3036A">
            <w:pPr>
              <w:widowControl w:val="0"/>
              <w:spacing w:after="0" w:line="240" w:lineRule="auto"/>
              <w:rPr>
                <w:rFonts w:ascii="Times New Roman" w:hAnsi="Times New Roman" w:cs="Times New Roman"/>
                <w:b/>
                <w:sz w:val="36"/>
                <w:szCs w:val="36"/>
              </w:rPr>
            </w:pPr>
          </w:p>
          <w:p w14:paraId="61BBE103" w14:textId="77777777" w:rsidR="000376D4" w:rsidRPr="00517CBB" w:rsidRDefault="000376D4" w:rsidP="00C3036A">
            <w:pPr>
              <w:widowControl w:val="0"/>
              <w:spacing w:after="0" w:line="240" w:lineRule="auto"/>
              <w:rPr>
                <w:rFonts w:ascii="Times New Roman" w:hAnsi="Times New Roman" w:cs="Times New Roman"/>
                <w:b/>
                <w:sz w:val="36"/>
                <w:szCs w:val="36"/>
              </w:rPr>
            </w:pPr>
          </w:p>
          <w:p w14:paraId="7FB41A56" w14:textId="77777777" w:rsidR="000376D4" w:rsidRPr="00517CBB" w:rsidRDefault="000376D4" w:rsidP="00C3036A">
            <w:pPr>
              <w:widowControl w:val="0"/>
              <w:spacing w:after="0" w:line="240" w:lineRule="auto"/>
              <w:rPr>
                <w:rFonts w:ascii="Times New Roman" w:hAnsi="Times New Roman" w:cs="Times New Roman"/>
                <w:b/>
                <w:sz w:val="36"/>
                <w:szCs w:val="36"/>
              </w:rPr>
            </w:pPr>
          </w:p>
          <w:p w14:paraId="3B6344D0" w14:textId="77777777" w:rsidR="000376D4" w:rsidRPr="00517CBB" w:rsidRDefault="000376D4" w:rsidP="00C3036A">
            <w:pPr>
              <w:widowControl w:val="0"/>
              <w:spacing w:after="0" w:line="240" w:lineRule="auto"/>
              <w:rPr>
                <w:rFonts w:ascii="Times New Roman" w:hAnsi="Times New Roman" w:cs="Times New Roman"/>
                <w:b/>
                <w:sz w:val="36"/>
                <w:szCs w:val="36"/>
              </w:rPr>
            </w:pPr>
          </w:p>
          <w:p w14:paraId="6A53A4DE" w14:textId="77777777" w:rsidR="000376D4" w:rsidRPr="00517CBB" w:rsidRDefault="000376D4" w:rsidP="00C3036A">
            <w:pPr>
              <w:widowControl w:val="0"/>
              <w:spacing w:after="0" w:line="240" w:lineRule="auto"/>
              <w:rPr>
                <w:rFonts w:ascii="Times New Roman" w:hAnsi="Times New Roman" w:cs="Times New Roman"/>
                <w:b/>
                <w:sz w:val="36"/>
                <w:szCs w:val="36"/>
              </w:rPr>
            </w:pPr>
          </w:p>
          <w:p w14:paraId="25E8D987" w14:textId="77777777" w:rsidR="000376D4" w:rsidRPr="00517CBB" w:rsidRDefault="000376D4" w:rsidP="00C3036A">
            <w:pPr>
              <w:widowControl w:val="0"/>
              <w:spacing w:after="0" w:line="240" w:lineRule="auto"/>
              <w:rPr>
                <w:rFonts w:ascii="Times New Roman" w:hAnsi="Times New Roman" w:cs="Times New Roman"/>
                <w:b/>
                <w:sz w:val="36"/>
                <w:szCs w:val="36"/>
              </w:rPr>
            </w:pPr>
          </w:p>
          <w:p w14:paraId="70EDD3B3" w14:textId="77777777" w:rsidR="000376D4" w:rsidRPr="00517CBB" w:rsidRDefault="000376D4" w:rsidP="00C3036A">
            <w:pPr>
              <w:widowControl w:val="0"/>
              <w:spacing w:after="0" w:line="240" w:lineRule="auto"/>
              <w:rPr>
                <w:rFonts w:ascii="Times New Roman" w:hAnsi="Times New Roman" w:cs="Times New Roman"/>
                <w:b/>
                <w:sz w:val="36"/>
                <w:szCs w:val="36"/>
              </w:rPr>
            </w:pPr>
          </w:p>
          <w:p w14:paraId="6EDF7B0D" w14:textId="77777777" w:rsidR="000376D4" w:rsidRPr="00517CBB" w:rsidRDefault="000376D4" w:rsidP="00C3036A">
            <w:pPr>
              <w:widowControl w:val="0"/>
              <w:spacing w:after="0" w:line="240" w:lineRule="auto"/>
              <w:rPr>
                <w:rFonts w:ascii="Times New Roman" w:hAnsi="Times New Roman" w:cs="Times New Roman"/>
                <w:b/>
                <w:sz w:val="36"/>
                <w:szCs w:val="36"/>
              </w:rPr>
            </w:pPr>
          </w:p>
          <w:p w14:paraId="0E8099D6" w14:textId="77777777" w:rsidR="000376D4" w:rsidRPr="00517CBB" w:rsidRDefault="000376D4" w:rsidP="00C3036A">
            <w:pPr>
              <w:widowControl w:val="0"/>
              <w:spacing w:after="0" w:line="240" w:lineRule="auto"/>
              <w:rPr>
                <w:rFonts w:ascii="Times New Roman" w:hAnsi="Times New Roman" w:cs="Times New Roman"/>
                <w:b/>
                <w:sz w:val="36"/>
                <w:szCs w:val="36"/>
              </w:rPr>
            </w:pPr>
          </w:p>
          <w:p w14:paraId="769A60CF" w14:textId="77777777" w:rsidR="000376D4" w:rsidRPr="00517CBB" w:rsidRDefault="000376D4" w:rsidP="00C3036A">
            <w:pPr>
              <w:widowControl w:val="0"/>
              <w:spacing w:after="0" w:line="240" w:lineRule="auto"/>
              <w:rPr>
                <w:rFonts w:ascii="Times New Roman" w:hAnsi="Times New Roman" w:cs="Times New Roman"/>
                <w:b/>
                <w:sz w:val="36"/>
                <w:szCs w:val="36"/>
              </w:rPr>
            </w:pPr>
          </w:p>
          <w:p w14:paraId="1B80DCA3" w14:textId="77777777" w:rsidR="000376D4" w:rsidRPr="00517CBB" w:rsidRDefault="000376D4" w:rsidP="00C3036A">
            <w:pPr>
              <w:widowControl w:val="0"/>
              <w:spacing w:after="0" w:line="240" w:lineRule="auto"/>
              <w:rPr>
                <w:rFonts w:ascii="Times New Roman" w:hAnsi="Times New Roman" w:cs="Times New Roman"/>
                <w:b/>
                <w:sz w:val="36"/>
                <w:szCs w:val="36"/>
              </w:rPr>
            </w:pPr>
          </w:p>
          <w:p w14:paraId="399D215F" w14:textId="77777777" w:rsidR="000376D4" w:rsidRPr="00517CBB" w:rsidRDefault="000376D4" w:rsidP="00C3036A">
            <w:pPr>
              <w:widowControl w:val="0"/>
              <w:spacing w:after="0" w:line="240" w:lineRule="auto"/>
              <w:rPr>
                <w:rFonts w:ascii="Times New Roman" w:hAnsi="Times New Roman" w:cs="Times New Roman"/>
                <w:b/>
                <w:sz w:val="36"/>
                <w:szCs w:val="36"/>
              </w:rPr>
            </w:pPr>
          </w:p>
        </w:tc>
      </w:tr>
    </w:tbl>
    <w:p w14:paraId="181C8CE7" w14:textId="77777777" w:rsidR="00275952" w:rsidRPr="00275952" w:rsidRDefault="00275952" w:rsidP="00275952">
      <w:pPr>
        <w:tabs>
          <w:tab w:val="left" w:pos="1613"/>
        </w:tabs>
        <w:rPr>
          <w:rFonts w:ascii="Times New Roman" w:hAnsi="Times New Roman" w:cs="Times New Roman"/>
          <w:sz w:val="24"/>
          <w:szCs w:val="24"/>
        </w:rPr>
      </w:pPr>
    </w:p>
    <w:sectPr w:rsidR="00275952" w:rsidRPr="00275952" w:rsidSect="009B4155">
      <w:footerReference w:type="default" r:id="rId11"/>
      <w:pgSz w:w="12240" w:h="15840"/>
      <w:pgMar w:top="1380" w:right="1320" w:bottom="0" w:left="1340" w:header="720" w:footer="86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46533" w14:textId="77777777" w:rsidR="00560B12" w:rsidRDefault="00560B12">
      <w:pPr>
        <w:spacing w:after="0" w:line="240" w:lineRule="auto"/>
      </w:pPr>
      <w:r>
        <w:separator/>
      </w:r>
    </w:p>
  </w:endnote>
  <w:endnote w:type="continuationSeparator" w:id="0">
    <w:p w14:paraId="2B776EDE" w14:textId="77777777" w:rsidR="00560B12" w:rsidRDefault="00560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Times New Roman"/>
    <w:charset w:val="00"/>
    <w:family w:val="auto"/>
    <w:pitch w:val="variable"/>
    <w:sig w:usb0="00000001"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6F6E0" w14:textId="3C144326" w:rsidR="005B4D08" w:rsidRDefault="005B4D08" w:rsidP="00002D3E">
    <w:pPr>
      <w:pStyle w:val="Footer"/>
    </w:pPr>
    <w:r>
      <w:t xml:space="preserve">   </w:t>
    </w:r>
    <w:r>
      <w:tab/>
      <w:t>Signature and Seal of Bidder</w:t>
    </w:r>
    <w:r>
      <w:tab/>
    </w:r>
  </w:p>
  <w:p w14:paraId="5D59DC18" w14:textId="77777777" w:rsidR="005B4D08" w:rsidRPr="00002D3E" w:rsidRDefault="005B4D08" w:rsidP="00002D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D20041" w14:textId="77777777" w:rsidR="00560B12" w:rsidRDefault="00560B12">
      <w:pPr>
        <w:spacing w:after="0" w:line="240" w:lineRule="auto"/>
      </w:pPr>
      <w:r>
        <w:separator/>
      </w:r>
    </w:p>
  </w:footnote>
  <w:footnote w:type="continuationSeparator" w:id="0">
    <w:p w14:paraId="4A67C33B" w14:textId="77777777" w:rsidR="00560B12" w:rsidRDefault="00560B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4170B22"/>
    <w:multiLevelType w:val="hybridMultilevel"/>
    <w:tmpl w:val="48B46095"/>
    <w:lvl w:ilvl="0" w:tplc="FFFFFFFF">
      <w:start w:val="1"/>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1BA5FC2"/>
    <w:multiLevelType w:val="hybridMultilevel"/>
    <w:tmpl w:val="AB9AADD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3A63765"/>
    <w:multiLevelType w:val="multilevel"/>
    <w:tmpl w:val="AA007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E14D3D"/>
    <w:multiLevelType w:val="hybridMultilevel"/>
    <w:tmpl w:val="099ABFA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E5E5BF1"/>
    <w:multiLevelType w:val="hybridMultilevel"/>
    <w:tmpl w:val="0F069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9D2B8C"/>
    <w:multiLevelType w:val="hybridMultilevel"/>
    <w:tmpl w:val="871E0A2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1BCB6D92"/>
    <w:multiLevelType w:val="hybridMultilevel"/>
    <w:tmpl w:val="8A94D56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15:restartNumberingAfterBreak="0">
    <w:nsid w:val="27EB2D15"/>
    <w:multiLevelType w:val="multilevel"/>
    <w:tmpl w:val="8A9E416A"/>
    <w:lvl w:ilvl="0">
      <w:start w:val="1"/>
      <w:numFmt w:val="lowerLetter"/>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2AAB2E9F"/>
    <w:multiLevelType w:val="hybridMultilevel"/>
    <w:tmpl w:val="AB9AADD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2ED30102"/>
    <w:multiLevelType w:val="hybridMultilevel"/>
    <w:tmpl w:val="995CDF2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0F602F0"/>
    <w:multiLevelType w:val="multilevel"/>
    <w:tmpl w:val="B6B61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A046C2A"/>
    <w:multiLevelType w:val="multilevel"/>
    <w:tmpl w:val="9F7CF1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FA85EAE"/>
    <w:multiLevelType w:val="hybridMultilevel"/>
    <w:tmpl w:val="0B9239A0"/>
    <w:lvl w:ilvl="0" w:tplc="0409000D">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3" w15:restartNumberingAfterBreak="0">
    <w:nsid w:val="5F226434"/>
    <w:multiLevelType w:val="multilevel"/>
    <w:tmpl w:val="17CA157C"/>
    <w:lvl w:ilvl="0">
      <w:start w:val="1"/>
      <w:numFmt w:val="decimal"/>
      <w:lvlText w:val="%1."/>
      <w:lvlJc w:val="left"/>
      <w:pPr>
        <w:tabs>
          <w:tab w:val="num" w:pos="0"/>
        </w:tabs>
        <w:ind w:left="720" w:hanging="360"/>
      </w:pPr>
      <w:rPr>
        <w:rFonts w:hint="default"/>
        <w:b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4" w15:restartNumberingAfterBreak="0">
    <w:nsid w:val="614F70C1"/>
    <w:multiLevelType w:val="multilevel"/>
    <w:tmpl w:val="E16C95D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4F0B59"/>
    <w:multiLevelType w:val="hybridMultilevel"/>
    <w:tmpl w:val="AB9AADD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6F65353D"/>
    <w:multiLevelType w:val="hybridMultilevel"/>
    <w:tmpl w:val="44841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002755"/>
    <w:multiLevelType w:val="multilevel"/>
    <w:tmpl w:val="417A433E"/>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758B14BF"/>
    <w:multiLevelType w:val="hybridMultilevel"/>
    <w:tmpl w:val="099ABFA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75AF0DE3"/>
    <w:multiLevelType w:val="hybridMultilevel"/>
    <w:tmpl w:val="E6BC5B6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11"/>
  </w:num>
  <w:num w:numId="2">
    <w:abstractNumId w:val="5"/>
  </w:num>
  <w:num w:numId="3">
    <w:abstractNumId w:val="10"/>
  </w:num>
  <w:num w:numId="4">
    <w:abstractNumId w:val="2"/>
  </w:num>
  <w:num w:numId="5">
    <w:abstractNumId w:val="14"/>
  </w:num>
  <w:num w:numId="6">
    <w:abstractNumId w:val="7"/>
  </w:num>
  <w:num w:numId="7">
    <w:abstractNumId w:val="17"/>
  </w:num>
  <w:num w:numId="8">
    <w:abstractNumId w:val="7"/>
    <w:lvlOverride w:ilvl="0">
      <w:startOverride w:val="1"/>
    </w:lvlOverride>
  </w:num>
  <w:num w:numId="9">
    <w:abstractNumId w:val="8"/>
  </w:num>
  <w:num w:numId="10">
    <w:abstractNumId w:val="3"/>
  </w:num>
  <w:num w:numId="11">
    <w:abstractNumId w:val="15"/>
  </w:num>
  <w:num w:numId="12">
    <w:abstractNumId w:val="1"/>
  </w:num>
  <w:num w:numId="13">
    <w:abstractNumId w:val="18"/>
  </w:num>
  <w:num w:numId="14">
    <w:abstractNumId w:val="6"/>
  </w:num>
  <w:num w:numId="15">
    <w:abstractNumId w:val="12"/>
  </w:num>
  <w:num w:numId="16">
    <w:abstractNumId w:val="19"/>
  </w:num>
  <w:num w:numId="17">
    <w:abstractNumId w:val="16"/>
  </w:num>
  <w:num w:numId="18">
    <w:abstractNumId w:val="4"/>
  </w:num>
  <w:num w:numId="19">
    <w:abstractNumId w:val="13"/>
  </w:num>
  <w:num w:numId="20">
    <w:abstractNumId w:val="0"/>
    <w:lvlOverride w:ilvl="0">
      <w:startOverride w:val="1"/>
    </w:lvlOverride>
    <w:lvlOverride w:ilvl="1"/>
    <w:lvlOverride w:ilvl="2"/>
    <w:lvlOverride w:ilvl="3"/>
    <w:lvlOverride w:ilvl="4"/>
    <w:lvlOverride w:ilvl="5"/>
    <w:lvlOverride w:ilvl="6"/>
    <w:lvlOverride w:ilvl="7"/>
    <w:lvlOverride w:ilvl="8"/>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QwszAwNjc0MbQwNjBW0lEKTi0uzszPAykwrgUAuv38zCwAAAA="/>
  </w:docVars>
  <w:rsids>
    <w:rsidRoot w:val="00F3534E"/>
    <w:rsid w:val="000013A9"/>
    <w:rsid w:val="00001E03"/>
    <w:rsid w:val="00002D3E"/>
    <w:rsid w:val="00003B2F"/>
    <w:rsid w:val="00005C07"/>
    <w:rsid w:val="00007E3B"/>
    <w:rsid w:val="00011613"/>
    <w:rsid w:val="000119FA"/>
    <w:rsid w:val="00012945"/>
    <w:rsid w:val="00014255"/>
    <w:rsid w:val="000163A5"/>
    <w:rsid w:val="000217CF"/>
    <w:rsid w:val="000258C2"/>
    <w:rsid w:val="00026161"/>
    <w:rsid w:val="00026414"/>
    <w:rsid w:val="00026666"/>
    <w:rsid w:val="00030A02"/>
    <w:rsid w:val="00030DF6"/>
    <w:rsid w:val="0003213B"/>
    <w:rsid w:val="000327AE"/>
    <w:rsid w:val="00033586"/>
    <w:rsid w:val="00034990"/>
    <w:rsid w:val="00034C60"/>
    <w:rsid w:val="00035B8E"/>
    <w:rsid w:val="000376D4"/>
    <w:rsid w:val="0004000E"/>
    <w:rsid w:val="000402DE"/>
    <w:rsid w:val="0004149A"/>
    <w:rsid w:val="00042839"/>
    <w:rsid w:val="00043892"/>
    <w:rsid w:val="000451A6"/>
    <w:rsid w:val="00047684"/>
    <w:rsid w:val="000479FE"/>
    <w:rsid w:val="0005101D"/>
    <w:rsid w:val="000517E6"/>
    <w:rsid w:val="000524E5"/>
    <w:rsid w:val="00052B14"/>
    <w:rsid w:val="0005340E"/>
    <w:rsid w:val="000556AF"/>
    <w:rsid w:val="00055BDA"/>
    <w:rsid w:val="000561E5"/>
    <w:rsid w:val="00057A35"/>
    <w:rsid w:val="000602EA"/>
    <w:rsid w:val="00060CE9"/>
    <w:rsid w:val="00061304"/>
    <w:rsid w:val="0006416B"/>
    <w:rsid w:val="00064FFC"/>
    <w:rsid w:val="0006625B"/>
    <w:rsid w:val="000673B4"/>
    <w:rsid w:val="00070849"/>
    <w:rsid w:val="000710FB"/>
    <w:rsid w:val="00071CBE"/>
    <w:rsid w:val="00075A4D"/>
    <w:rsid w:val="000771F4"/>
    <w:rsid w:val="0008037B"/>
    <w:rsid w:val="000808B6"/>
    <w:rsid w:val="000817AE"/>
    <w:rsid w:val="00081E0E"/>
    <w:rsid w:val="000832A5"/>
    <w:rsid w:val="0008379F"/>
    <w:rsid w:val="00084AE0"/>
    <w:rsid w:val="00084EF3"/>
    <w:rsid w:val="0008698B"/>
    <w:rsid w:val="0008735A"/>
    <w:rsid w:val="00091D7E"/>
    <w:rsid w:val="000951C7"/>
    <w:rsid w:val="000976F2"/>
    <w:rsid w:val="000A2CEB"/>
    <w:rsid w:val="000A3F17"/>
    <w:rsid w:val="000A4D8B"/>
    <w:rsid w:val="000A68F4"/>
    <w:rsid w:val="000A6DC8"/>
    <w:rsid w:val="000B4A81"/>
    <w:rsid w:val="000B4F2B"/>
    <w:rsid w:val="000B6C0B"/>
    <w:rsid w:val="000B7FF7"/>
    <w:rsid w:val="000C0794"/>
    <w:rsid w:val="000C18B4"/>
    <w:rsid w:val="000C2569"/>
    <w:rsid w:val="000C2D3C"/>
    <w:rsid w:val="000C2F32"/>
    <w:rsid w:val="000C33C1"/>
    <w:rsid w:val="000C4FF9"/>
    <w:rsid w:val="000C5A83"/>
    <w:rsid w:val="000C76AB"/>
    <w:rsid w:val="000C7FAE"/>
    <w:rsid w:val="000D112D"/>
    <w:rsid w:val="000D46E4"/>
    <w:rsid w:val="000D52B2"/>
    <w:rsid w:val="000D5587"/>
    <w:rsid w:val="000D5830"/>
    <w:rsid w:val="000D6CA4"/>
    <w:rsid w:val="000D703B"/>
    <w:rsid w:val="000E0836"/>
    <w:rsid w:val="000E0C96"/>
    <w:rsid w:val="000E26B3"/>
    <w:rsid w:val="000E5496"/>
    <w:rsid w:val="000E5540"/>
    <w:rsid w:val="000E67AB"/>
    <w:rsid w:val="000F2139"/>
    <w:rsid w:val="000F24A5"/>
    <w:rsid w:val="000F295B"/>
    <w:rsid w:val="000F3B42"/>
    <w:rsid w:val="00101398"/>
    <w:rsid w:val="00104E70"/>
    <w:rsid w:val="00106CE0"/>
    <w:rsid w:val="00107612"/>
    <w:rsid w:val="0011123C"/>
    <w:rsid w:val="001126F2"/>
    <w:rsid w:val="00112F88"/>
    <w:rsid w:val="00113619"/>
    <w:rsid w:val="00114161"/>
    <w:rsid w:val="001176C7"/>
    <w:rsid w:val="001206FB"/>
    <w:rsid w:val="00124B59"/>
    <w:rsid w:val="0013056D"/>
    <w:rsid w:val="0013086D"/>
    <w:rsid w:val="00133D38"/>
    <w:rsid w:val="00133F84"/>
    <w:rsid w:val="00135448"/>
    <w:rsid w:val="00135EF1"/>
    <w:rsid w:val="00137C65"/>
    <w:rsid w:val="00140692"/>
    <w:rsid w:val="00140DEF"/>
    <w:rsid w:val="00142016"/>
    <w:rsid w:val="00144D87"/>
    <w:rsid w:val="001450C8"/>
    <w:rsid w:val="001463AC"/>
    <w:rsid w:val="00146738"/>
    <w:rsid w:val="00147B49"/>
    <w:rsid w:val="001511A1"/>
    <w:rsid w:val="001512E5"/>
    <w:rsid w:val="0015137D"/>
    <w:rsid w:val="001518FB"/>
    <w:rsid w:val="001526E9"/>
    <w:rsid w:val="00152D8B"/>
    <w:rsid w:val="00154CFD"/>
    <w:rsid w:val="00155111"/>
    <w:rsid w:val="00156870"/>
    <w:rsid w:val="0016232B"/>
    <w:rsid w:val="001623B2"/>
    <w:rsid w:val="001628F1"/>
    <w:rsid w:val="00164B06"/>
    <w:rsid w:val="00166296"/>
    <w:rsid w:val="001678F8"/>
    <w:rsid w:val="00170696"/>
    <w:rsid w:val="0017153A"/>
    <w:rsid w:val="001722FD"/>
    <w:rsid w:val="0017407F"/>
    <w:rsid w:val="001761A0"/>
    <w:rsid w:val="00180BF0"/>
    <w:rsid w:val="00181793"/>
    <w:rsid w:val="00183B5B"/>
    <w:rsid w:val="0018499C"/>
    <w:rsid w:val="00184C02"/>
    <w:rsid w:val="00185AA6"/>
    <w:rsid w:val="00185DD8"/>
    <w:rsid w:val="00185EE9"/>
    <w:rsid w:val="00192AED"/>
    <w:rsid w:val="00192F93"/>
    <w:rsid w:val="001946AE"/>
    <w:rsid w:val="00196429"/>
    <w:rsid w:val="00196AC0"/>
    <w:rsid w:val="001979C0"/>
    <w:rsid w:val="001A04F2"/>
    <w:rsid w:val="001A1477"/>
    <w:rsid w:val="001A1800"/>
    <w:rsid w:val="001A22C1"/>
    <w:rsid w:val="001A3B54"/>
    <w:rsid w:val="001A49EC"/>
    <w:rsid w:val="001A61CE"/>
    <w:rsid w:val="001A676D"/>
    <w:rsid w:val="001B319E"/>
    <w:rsid w:val="001B370B"/>
    <w:rsid w:val="001B3DD4"/>
    <w:rsid w:val="001B5172"/>
    <w:rsid w:val="001B5EC4"/>
    <w:rsid w:val="001C152A"/>
    <w:rsid w:val="001C18CB"/>
    <w:rsid w:val="001C35AB"/>
    <w:rsid w:val="001C42F0"/>
    <w:rsid w:val="001C500A"/>
    <w:rsid w:val="001C5166"/>
    <w:rsid w:val="001C5636"/>
    <w:rsid w:val="001C6268"/>
    <w:rsid w:val="001D299A"/>
    <w:rsid w:val="001D4578"/>
    <w:rsid w:val="001D4C2D"/>
    <w:rsid w:val="001E14CE"/>
    <w:rsid w:val="001E2BD1"/>
    <w:rsid w:val="001E2E95"/>
    <w:rsid w:val="001E535B"/>
    <w:rsid w:val="001E5E9F"/>
    <w:rsid w:val="001E7541"/>
    <w:rsid w:val="001E7B9C"/>
    <w:rsid w:val="001F1E18"/>
    <w:rsid w:val="001F2FDB"/>
    <w:rsid w:val="00200D8B"/>
    <w:rsid w:val="00200E0F"/>
    <w:rsid w:val="00201851"/>
    <w:rsid w:val="002024C2"/>
    <w:rsid w:val="002026B9"/>
    <w:rsid w:val="00203735"/>
    <w:rsid w:val="0020647A"/>
    <w:rsid w:val="00206562"/>
    <w:rsid w:val="0020663C"/>
    <w:rsid w:val="00211DCE"/>
    <w:rsid w:val="00215457"/>
    <w:rsid w:val="002169D5"/>
    <w:rsid w:val="00224B5A"/>
    <w:rsid w:val="00225C1C"/>
    <w:rsid w:val="00226626"/>
    <w:rsid w:val="00227B63"/>
    <w:rsid w:val="00230068"/>
    <w:rsid w:val="002325D8"/>
    <w:rsid w:val="002326E6"/>
    <w:rsid w:val="00235CFF"/>
    <w:rsid w:val="00240F7C"/>
    <w:rsid w:val="002414E5"/>
    <w:rsid w:val="00241DDB"/>
    <w:rsid w:val="002434A8"/>
    <w:rsid w:val="00244845"/>
    <w:rsid w:val="00246299"/>
    <w:rsid w:val="00246AAA"/>
    <w:rsid w:val="00252CF2"/>
    <w:rsid w:val="00252F8F"/>
    <w:rsid w:val="00253287"/>
    <w:rsid w:val="00255E76"/>
    <w:rsid w:val="00257089"/>
    <w:rsid w:val="00260DA0"/>
    <w:rsid w:val="00264286"/>
    <w:rsid w:val="00271F22"/>
    <w:rsid w:val="002723E2"/>
    <w:rsid w:val="00272F89"/>
    <w:rsid w:val="002734E4"/>
    <w:rsid w:val="00273BF7"/>
    <w:rsid w:val="00273FB9"/>
    <w:rsid w:val="00275941"/>
    <w:rsid w:val="00275952"/>
    <w:rsid w:val="00277EA8"/>
    <w:rsid w:val="00285F2A"/>
    <w:rsid w:val="0028683A"/>
    <w:rsid w:val="00286F09"/>
    <w:rsid w:val="00286FEA"/>
    <w:rsid w:val="00290066"/>
    <w:rsid w:val="0029155B"/>
    <w:rsid w:val="002950A1"/>
    <w:rsid w:val="002A3A76"/>
    <w:rsid w:val="002A3C1A"/>
    <w:rsid w:val="002A422B"/>
    <w:rsid w:val="002A719C"/>
    <w:rsid w:val="002B0E71"/>
    <w:rsid w:val="002B23DE"/>
    <w:rsid w:val="002B2B71"/>
    <w:rsid w:val="002B36B4"/>
    <w:rsid w:val="002B48F0"/>
    <w:rsid w:val="002B5364"/>
    <w:rsid w:val="002B5EA5"/>
    <w:rsid w:val="002B6566"/>
    <w:rsid w:val="002B6D5C"/>
    <w:rsid w:val="002B78F0"/>
    <w:rsid w:val="002C0B83"/>
    <w:rsid w:val="002C4686"/>
    <w:rsid w:val="002C5BB1"/>
    <w:rsid w:val="002C5C31"/>
    <w:rsid w:val="002C760E"/>
    <w:rsid w:val="002C771B"/>
    <w:rsid w:val="002C7F8D"/>
    <w:rsid w:val="002D0AE2"/>
    <w:rsid w:val="002D2877"/>
    <w:rsid w:val="002D2B33"/>
    <w:rsid w:val="002D3394"/>
    <w:rsid w:val="002D3842"/>
    <w:rsid w:val="002D561E"/>
    <w:rsid w:val="002D670A"/>
    <w:rsid w:val="002D6738"/>
    <w:rsid w:val="002E0929"/>
    <w:rsid w:val="002E0C7E"/>
    <w:rsid w:val="002E4549"/>
    <w:rsid w:val="002E460B"/>
    <w:rsid w:val="002E4F39"/>
    <w:rsid w:val="002E5D20"/>
    <w:rsid w:val="002E5E2C"/>
    <w:rsid w:val="002E5EF9"/>
    <w:rsid w:val="002E60B1"/>
    <w:rsid w:val="002F3FC6"/>
    <w:rsid w:val="002F5FF4"/>
    <w:rsid w:val="002F67E5"/>
    <w:rsid w:val="002F68FF"/>
    <w:rsid w:val="002F7C86"/>
    <w:rsid w:val="00303384"/>
    <w:rsid w:val="00303643"/>
    <w:rsid w:val="003041C7"/>
    <w:rsid w:val="0030460F"/>
    <w:rsid w:val="00306052"/>
    <w:rsid w:val="003072DB"/>
    <w:rsid w:val="00307BA0"/>
    <w:rsid w:val="00313826"/>
    <w:rsid w:val="003139A0"/>
    <w:rsid w:val="00313E23"/>
    <w:rsid w:val="00316BB8"/>
    <w:rsid w:val="0032075C"/>
    <w:rsid w:val="00321A19"/>
    <w:rsid w:val="003220FD"/>
    <w:rsid w:val="0032269B"/>
    <w:rsid w:val="003235B7"/>
    <w:rsid w:val="00323A27"/>
    <w:rsid w:val="00324B8E"/>
    <w:rsid w:val="00332123"/>
    <w:rsid w:val="00336079"/>
    <w:rsid w:val="00336FCE"/>
    <w:rsid w:val="00342959"/>
    <w:rsid w:val="00342C18"/>
    <w:rsid w:val="00343B78"/>
    <w:rsid w:val="00345B18"/>
    <w:rsid w:val="003467E3"/>
    <w:rsid w:val="00346A6A"/>
    <w:rsid w:val="00353A51"/>
    <w:rsid w:val="00353CCD"/>
    <w:rsid w:val="003542B2"/>
    <w:rsid w:val="00360438"/>
    <w:rsid w:val="00361214"/>
    <w:rsid w:val="00363873"/>
    <w:rsid w:val="00365C45"/>
    <w:rsid w:val="00365E77"/>
    <w:rsid w:val="00367D5D"/>
    <w:rsid w:val="00373CD6"/>
    <w:rsid w:val="0037422B"/>
    <w:rsid w:val="0037752D"/>
    <w:rsid w:val="00380DB3"/>
    <w:rsid w:val="003815B2"/>
    <w:rsid w:val="00384B1C"/>
    <w:rsid w:val="0039080A"/>
    <w:rsid w:val="003913FB"/>
    <w:rsid w:val="003953AD"/>
    <w:rsid w:val="003961BE"/>
    <w:rsid w:val="003A03A6"/>
    <w:rsid w:val="003A0688"/>
    <w:rsid w:val="003A070C"/>
    <w:rsid w:val="003A0AB3"/>
    <w:rsid w:val="003A1311"/>
    <w:rsid w:val="003A5F8D"/>
    <w:rsid w:val="003A68C4"/>
    <w:rsid w:val="003A6FF9"/>
    <w:rsid w:val="003A72E4"/>
    <w:rsid w:val="003A7F4E"/>
    <w:rsid w:val="003A7FF3"/>
    <w:rsid w:val="003B1759"/>
    <w:rsid w:val="003B18ED"/>
    <w:rsid w:val="003B2E5C"/>
    <w:rsid w:val="003B359B"/>
    <w:rsid w:val="003B3EB9"/>
    <w:rsid w:val="003B484E"/>
    <w:rsid w:val="003B4B86"/>
    <w:rsid w:val="003B705C"/>
    <w:rsid w:val="003C1ABA"/>
    <w:rsid w:val="003C2895"/>
    <w:rsid w:val="003C312D"/>
    <w:rsid w:val="003C4301"/>
    <w:rsid w:val="003C5C53"/>
    <w:rsid w:val="003C75BC"/>
    <w:rsid w:val="003C7F36"/>
    <w:rsid w:val="003C7F9E"/>
    <w:rsid w:val="003D06C7"/>
    <w:rsid w:val="003D1F2B"/>
    <w:rsid w:val="003D259C"/>
    <w:rsid w:val="003D2F26"/>
    <w:rsid w:val="003D3032"/>
    <w:rsid w:val="003D51B0"/>
    <w:rsid w:val="003D5CFE"/>
    <w:rsid w:val="003D7229"/>
    <w:rsid w:val="003D7DCC"/>
    <w:rsid w:val="003E17B2"/>
    <w:rsid w:val="003E2825"/>
    <w:rsid w:val="003E2F4F"/>
    <w:rsid w:val="003E3DA3"/>
    <w:rsid w:val="003E712A"/>
    <w:rsid w:val="003F0434"/>
    <w:rsid w:val="003F18A0"/>
    <w:rsid w:val="003F2022"/>
    <w:rsid w:val="003F4F54"/>
    <w:rsid w:val="003F5613"/>
    <w:rsid w:val="003F680F"/>
    <w:rsid w:val="004029AB"/>
    <w:rsid w:val="004044B4"/>
    <w:rsid w:val="00405B82"/>
    <w:rsid w:val="00406852"/>
    <w:rsid w:val="00406B9F"/>
    <w:rsid w:val="0041095F"/>
    <w:rsid w:val="0041186D"/>
    <w:rsid w:val="00413797"/>
    <w:rsid w:val="00416AFB"/>
    <w:rsid w:val="00416C85"/>
    <w:rsid w:val="00420CFC"/>
    <w:rsid w:val="00422AC0"/>
    <w:rsid w:val="004243DD"/>
    <w:rsid w:val="00425ABF"/>
    <w:rsid w:val="00427156"/>
    <w:rsid w:val="00431A0E"/>
    <w:rsid w:val="0043235E"/>
    <w:rsid w:val="0043369E"/>
    <w:rsid w:val="00433EDB"/>
    <w:rsid w:val="00434A0F"/>
    <w:rsid w:val="004369E9"/>
    <w:rsid w:val="00436A0C"/>
    <w:rsid w:val="004417B6"/>
    <w:rsid w:val="004420D1"/>
    <w:rsid w:val="004444DF"/>
    <w:rsid w:val="0044530F"/>
    <w:rsid w:val="00445697"/>
    <w:rsid w:val="004468FA"/>
    <w:rsid w:val="00446E62"/>
    <w:rsid w:val="00447E97"/>
    <w:rsid w:val="00450DE5"/>
    <w:rsid w:val="004521AF"/>
    <w:rsid w:val="004527D7"/>
    <w:rsid w:val="00452A37"/>
    <w:rsid w:val="00452C00"/>
    <w:rsid w:val="00461AE6"/>
    <w:rsid w:val="004627BA"/>
    <w:rsid w:val="00464D25"/>
    <w:rsid w:val="004703D5"/>
    <w:rsid w:val="00470CE0"/>
    <w:rsid w:val="00473BF9"/>
    <w:rsid w:val="00476E6E"/>
    <w:rsid w:val="0047710F"/>
    <w:rsid w:val="004800F6"/>
    <w:rsid w:val="0048541B"/>
    <w:rsid w:val="00490786"/>
    <w:rsid w:val="00491185"/>
    <w:rsid w:val="0049375F"/>
    <w:rsid w:val="00493FDD"/>
    <w:rsid w:val="00494682"/>
    <w:rsid w:val="00496930"/>
    <w:rsid w:val="00496A44"/>
    <w:rsid w:val="00497225"/>
    <w:rsid w:val="004A40F9"/>
    <w:rsid w:val="004A4341"/>
    <w:rsid w:val="004A57B0"/>
    <w:rsid w:val="004A6178"/>
    <w:rsid w:val="004B2975"/>
    <w:rsid w:val="004B33D8"/>
    <w:rsid w:val="004B38D7"/>
    <w:rsid w:val="004B5A2E"/>
    <w:rsid w:val="004B5F59"/>
    <w:rsid w:val="004B7685"/>
    <w:rsid w:val="004C0632"/>
    <w:rsid w:val="004C15B1"/>
    <w:rsid w:val="004C24B7"/>
    <w:rsid w:val="004C2B45"/>
    <w:rsid w:val="004C3531"/>
    <w:rsid w:val="004C5334"/>
    <w:rsid w:val="004C69DB"/>
    <w:rsid w:val="004C7090"/>
    <w:rsid w:val="004D1ACA"/>
    <w:rsid w:val="004D2F1C"/>
    <w:rsid w:val="004D57F1"/>
    <w:rsid w:val="004D6413"/>
    <w:rsid w:val="004E072E"/>
    <w:rsid w:val="004E2386"/>
    <w:rsid w:val="004E265E"/>
    <w:rsid w:val="004E26D1"/>
    <w:rsid w:val="004E3391"/>
    <w:rsid w:val="004E60FB"/>
    <w:rsid w:val="004E6F48"/>
    <w:rsid w:val="004E7771"/>
    <w:rsid w:val="004F2535"/>
    <w:rsid w:val="004F294D"/>
    <w:rsid w:val="004F46D0"/>
    <w:rsid w:val="004F51AD"/>
    <w:rsid w:val="004F6236"/>
    <w:rsid w:val="004F6FEE"/>
    <w:rsid w:val="004F7A10"/>
    <w:rsid w:val="004F7F15"/>
    <w:rsid w:val="00500FD3"/>
    <w:rsid w:val="00502405"/>
    <w:rsid w:val="005071E9"/>
    <w:rsid w:val="00507665"/>
    <w:rsid w:val="00510D5D"/>
    <w:rsid w:val="00513F75"/>
    <w:rsid w:val="0051419D"/>
    <w:rsid w:val="00514F76"/>
    <w:rsid w:val="00517CBB"/>
    <w:rsid w:val="005200A8"/>
    <w:rsid w:val="00520936"/>
    <w:rsid w:val="005218A4"/>
    <w:rsid w:val="00521F45"/>
    <w:rsid w:val="00523B93"/>
    <w:rsid w:val="0052418C"/>
    <w:rsid w:val="00524190"/>
    <w:rsid w:val="00524D29"/>
    <w:rsid w:val="00525C9D"/>
    <w:rsid w:val="00535B69"/>
    <w:rsid w:val="005410E6"/>
    <w:rsid w:val="00541CC1"/>
    <w:rsid w:val="0054467C"/>
    <w:rsid w:val="00544765"/>
    <w:rsid w:val="00544B47"/>
    <w:rsid w:val="005451F6"/>
    <w:rsid w:val="00550198"/>
    <w:rsid w:val="00550742"/>
    <w:rsid w:val="00553E43"/>
    <w:rsid w:val="00554A59"/>
    <w:rsid w:val="00554BF7"/>
    <w:rsid w:val="00554E0D"/>
    <w:rsid w:val="00555A70"/>
    <w:rsid w:val="00556092"/>
    <w:rsid w:val="00560116"/>
    <w:rsid w:val="00560B12"/>
    <w:rsid w:val="00561749"/>
    <w:rsid w:val="00561CAA"/>
    <w:rsid w:val="005625CD"/>
    <w:rsid w:val="0056282C"/>
    <w:rsid w:val="00564591"/>
    <w:rsid w:val="0057116A"/>
    <w:rsid w:val="00572035"/>
    <w:rsid w:val="005733F0"/>
    <w:rsid w:val="00574933"/>
    <w:rsid w:val="00576C18"/>
    <w:rsid w:val="00580028"/>
    <w:rsid w:val="0058172D"/>
    <w:rsid w:val="00581D59"/>
    <w:rsid w:val="00581E5C"/>
    <w:rsid w:val="005825A9"/>
    <w:rsid w:val="0058496B"/>
    <w:rsid w:val="00586028"/>
    <w:rsid w:val="00586E71"/>
    <w:rsid w:val="00590286"/>
    <w:rsid w:val="00590D3A"/>
    <w:rsid w:val="00591040"/>
    <w:rsid w:val="00592CA0"/>
    <w:rsid w:val="005960D1"/>
    <w:rsid w:val="00596816"/>
    <w:rsid w:val="005977F2"/>
    <w:rsid w:val="005A2EF1"/>
    <w:rsid w:val="005A492D"/>
    <w:rsid w:val="005A4ABB"/>
    <w:rsid w:val="005A55F7"/>
    <w:rsid w:val="005A66F7"/>
    <w:rsid w:val="005A6986"/>
    <w:rsid w:val="005A6FF9"/>
    <w:rsid w:val="005A7445"/>
    <w:rsid w:val="005A7874"/>
    <w:rsid w:val="005B0860"/>
    <w:rsid w:val="005B1AB1"/>
    <w:rsid w:val="005B420F"/>
    <w:rsid w:val="005B4D08"/>
    <w:rsid w:val="005B77AF"/>
    <w:rsid w:val="005B7FA6"/>
    <w:rsid w:val="005C287B"/>
    <w:rsid w:val="005C2BDE"/>
    <w:rsid w:val="005C440F"/>
    <w:rsid w:val="005C60AC"/>
    <w:rsid w:val="005C64A7"/>
    <w:rsid w:val="005C703D"/>
    <w:rsid w:val="005C78FE"/>
    <w:rsid w:val="005C7A1E"/>
    <w:rsid w:val="005D28E7"/>
    <w:rsid w:val="005D3F38"/>
    <w:rsid w:val="005D49B6"/>
    <w:rsid w:val="005D4FDB"/>
    <w:rsid w:val="005D7671"/>
    <w:rsid w:val="005D797F"/>
    <w:rsid w:val="005E177D"/>
    <w:rsid w:val="005E1B75"/>
    <w:rsid w:val="005E3BFA"/>
    <w:rsid w:val="005E46C0"/>
    <w:rsid w:val="005E5EFC"/>
    <w:rsid w:val="005E65D7"/>
    <w:rsid w:val="005F0FC8"/>
    <w:rsid w:val="005F3900"/>
    <w:rsid w:val="005F425C"/>
    <w:rsid w:val="005F5303"/>
    <w:rsid w:val="005F69A1"/>
    <w:rsid w:val="005F7FDF"/>
    <w:rsid w:val="0060012D"/>
    <w:rsid w:val="006007D2"/>
    <w:rsid w:val="00601136"/>
    <w:rsid w:val="00603F4A"/>
    <w:rsid w:val="00604B40"/>
    <w:rsid w:val="00610BB4"/>
    <w:rsid w:val="0061144F"/>
    <w:rsid w:val="0061193A"/>
    <w:rsid w:val="00613FBD"/>
    <w:rsid w:val="00614556"/>
    <w:rsid w:val="00615430"/>
    <w:rsid w:val="00615448"/>
    <w:rsid w:val="0061561B"/>
    <w:rsid w:val="006160BA"/>
    <w:rsid w:val="00616F66"/>
    <w:rsid w:val="0062293A"/>
    <w:rsid w:val="00622B4F"/>
    <w:rsid w:val="00623960"/>
    <w:rsid w:val="006259A2"/>
    <w:rsid w:val="006263AC"/>
    <w:rsid w:val="0062666C"/>
    <w:rsid w:val="00631C58"/>
    <w:rsid w:val="00634F57"/>
    <w:rsid w:val="00635B91"/>
    <w:rsid w:val="00635F9D"/>
    <w:rsid w:val="006366DB"/>
    <w:rsid w:val="00637F09"/>
    <w:rsid w:val="00641519"/>
    <w:rsid w:val="00645AF4"/>
    <w:rsid w:val="006479B0"/>
    <w:rsid w:val="0065251E"/>
    <w:rsid w:val="00653298"/>
    <w:rsid w:val="006532CB"/>
    <w:rsid w:val="00653871"/>
    <w:rsid w:val="00654D63"/>
    <w:rsid w:val="00655E69"/>
    <w:rsid w:val="00660A49"/>
    <w:rsid w:val="00660F80"/>
    <w:rsid w:val="00661162"/>
    <w:rsid w:val="00661D2D"/>
    <w:rsid w:val="00663B42"/>
    <w:rsid w:val="006661FF"/>
    <w:rsid w:val="00667079"/>
    <w:rsid w:val="00670648"/>
    <w:rsid w:val="0067150C"/>
    <w:rsid w:val="006754F0"/>
    <w:rsid w:val="00677661"/>
    <w:rsid w:val="00677A35"/>
    <w:rsid w:val="00677D06"/>
    <w:rsid w:val="00681DE9"/>
    <w:rsid w:val="00681F76"/>
    <w:rsid w:val="00682E7B"/>
    <w:rsid w:val="006830EF"/>
    <w:rsid w:val="00683129"/>
    <w:rsid w:val="006837FB"/>
    <w:rsid w:val="00684E72"/>
    <w:rsid w:val="006850E4"/>
    <w:rsid w:val="006855C3"/>
    <w:rsid w:val="00686D6F"/>
    <w:rsid w:val="00687241"/>
    <w:rsid w:val="00696C30"/>
    <w:rsid w:val="006A1667"/>
    <w:rsid w:val="006A1B0F"/>
    <w:rsid w:val="006A22EF"/>
    <w:rsid w:val="006A3145"/>
    <w:rsid w:val="006A4EB3"/>
    <w:rsid w:val="006A4F1F"/>
    <w:rsid w:val="006A62F4"/>
    <w:rsid w:val="006A77FE"/>
    <w:rsid w:val="006B1278"/>
    <w:rsid w:val="006B1D54"/>
    <w:rsid w:val="006B4CE3"/>
    <w:rsid w:val="006B4D59"/>
    <w:rsid w:val="006B62CB"/>
    <w:rsid w:val="006B6EFA"/>
    <w:rsid w:val="006C07D9"/>
    <w:rsid w:val="006C098A"/>
    <w:rsid w:val="006C0E1F"/>
    <w:rsid w:val="006C14DA"/>
    <w:rsid w:val="006C3ABB"/>
    <w:rsid w:val="006C4498"/>
    <w:rsid w:val="006C5BA6"/>
    <w:rsid w:val="006D1342"/>
    <w:rsid w:val="006D18A7"/>
    <w:rsid w:val="006D1BC9"/>
    <w:rsid w:val="006D2672"/>
    <w:rsid w:val="006D6E23"/>
    <w:rsid w:val="006E08E5"/>
    <w:rsid w:val="006E2812"/>
    <w:rsid w:val="006E3578"/>
    <w:rsid w:val="006E3758"/>
    <w:rsid w:val="006E41FE"/>
    <w:rsid w:val="006F13B0"/>
    <w:rsid w:val="006F20C1"/>
    <w:rsid w:val="006F4875"/>
    <w:rsid w:val="006F7589"/>
    <w:rsid w:val="00700104"/>
    <w:rsid w:val="007002C3"/>
    <w:rsid w:val="00703BB2"/>
    <w:rsid w:val="00707311"/>
    <w:rsid w:val="00707B38"/>
    <w:rsid w:val="007103CA"/>
    <w:rsid w:val="00714609"/>
    <w:rsid w:val="00714A1F"/>
    <w:rsid w:val="00716051"/>
    <w:rsid w:val="00720263"/>
    <w:rsid w:val="00720F44"/>
    <w:rsid w:val="00722719"/>
    <w:rsid w:val="00723826"/>
    <w:rsid w:val="00723CFF"/>
    <w:rsid w:val="007243A8"/>
    <w:rsid w:val="00724779"/>
    <w:rsid w:val="007262F3"/>
    <w:rsid w:val="0072668C"/>
    <w:rsid w:val="00726F3A"/>
    <w:rsid w:val="00726F55"/>
    <w:rsid w:val="00727451"/>
    <w:rsid w:val="007277D3"/>
    <w:rsid w:val="00727D9E"/>
    <w:rsid w:val="0073207A"/>
    <w:rsid w:val="00732526"/>
    <w:rsid w:val="00736238"/>
    <w:rsid w:val="00740F9F"/>
    <w:rsid w:val="00742211"/>
    <w:rsid w:val="00743795"/>
    <w:rsid w:val="00744299"/>
    <w:rsid w:val="00745561"/>
    <w:rsid w:val="0074597B"/>
    <w:rsid w:val="0074600B"/>
    <w:rsid w:val="007460E1"/>
    <w:rsid w:val="007466AF"/>
    <w:rsid w:val="00746ECE"/>
    <w:rsid w:val="00747556"/>
    <w:rsid w:val="00752CA0"/>
    <w:rsid w:val="00752E06"/>
    <w:rsid w:val="007530A8"/>
    <w:rsid w:val="0075664F"/>
    <w:rsid w:val="007617EB"/>
    <w:rsid w:val="00761A26"/>
    <w:rsid w:val="00763CCC"/>
    <w:rsid w:val="00763EB7"/>
    <w:rsid w:val="007652A9"/>
    <w:rsid w:val="00771497"/>
    <w:rsid w:val="00772892"/>
    <w:rsid w:val="00774C93"/>
    <w:rsid w:val="00774D89"/>
    <w:rsid w:val="00775539"/>
    <w:rsid w:val="0077567E"/>
    <w:rsid w:val="00775798"/>
    <w:rsid w:val="0077587D"/>
    <w:rsid w:val="00787330"/>
    <w:rsid w:val="00787F82"/>
    <w:rsid w:val="00791930"/>
    <w:rsid w:val="00791AC8"/>
    <w:rsid w:val="007920C8"/>
    <w:rsid w:val="007929A0"/>
    <w:rsid w:val="00792AEA"/>
    <w:rsid w:val="00793217"/>
    <w:rsid w:val="007A0C8E"/>
    <w:rsid w:val="007A1371"/>
    <w:rsid w:val="007A2E83"/>
    <w:rsid w:val="007A32B0"/>
    <w:rsid w:val="007A358B"/>
    <w:rsid w:val="007A5D54"/>
    <w:rsid w:val="007A6F5B"/>
    <w:rsid w:val="007A715B"/>
    <w:rsid w:val="007A7797"/>
    <w:rsid w:val="007B2FC0"/>
    <w:rsid w:val="007B3BE8"/>
    <w:rsid w:val="007B5857"/>
    <w:rsid w:val="007B6581"/>
    <w:rsid w:val="007C10F1"/>
    <w:rsid w:val="007C2321"/>
    <w:rsid w:val="007C305D"/>
    <w:rsid w:val="007C686D"/>
    <w:rsid w:val="007C7546"/>
    <w:rsid w:val="007D046C"/>
    <w:rsid w:val="007D4BA2"/>
    <w:rsid w:val="007D4C9D"/>
    <w:rsid w:val="007D65FE"/>
    <w:rsid w:val="007D7885"/>
    <w:rsid w:val="007E1D71"/>
    <w:rsid w:val="007E39E9"/>
    <w:rsid w:val="007E516A"/>
    <w:rsid w:val="007E69D5"/>
    <w:rsid w:val="007E7432"/>
    <w:rsid w:val="007E7FBE"/>
    <w:rsid w:val="007F065E"/>
    <w:rsid w:val="007F0FCE"/>
    <w:rsid w:val="007F108E"/>
    <w:rsid w:val="00800F96"/>
    <w:rsid w:val="00802999"/>
    <w:rsid w:val="00802CFF"/>
    <w:rsid w:val="008038D1"/>
    <w:rsid w:val="00805878"/>
    <w:rsid w:val="0080594A"/>
    <w:rsid w:val="0081079E"/>
    <w:rsid w:val="00812118"/>
    <w:rsid w:val="008128C1"/>
    <w:rsid w:val="00813199"/>
    <w:rsid w:val="00814226"/>
    <w:rsid w:val="00815F48"/>
    <w:rsid w:val="008226B7"/>
    <w:rsid w:val="0082307C"/>
    <w:rsid w:val="0082513A"/>
    <w:rsid w:val="008252C3"/>
    <w:rsid w:val="00827028"/>
    <w:rsid w:val="00830DF1"/>
    <w:rsid w:val="008312B5"/>
    <w:rsid w:val="00832A72"/>
    <w:rsid w:val="008332F4"/>
    <w:rsid w:val="008334EA"/>
    <w:rsid w:val="00833D94"/>
    <w:rsid w:val="00835E12"/>
    <w:rsid w:val="0084402B"/>
    <w:rsid w:val="008445DA"/>
    <w:rsid w:val="00845B42"/>
    <w:rsid w:val="008468D8"/>
    <w:rsid w:val="00847A5B"/>
    <w:rsid w:val="00850957"/>
    <w:rsid w:val="00853B3A"/>
    <w:rsid w:val="0085415D"/>
    <w:rsid w:val="00857BCE"/>
    <w:rsid w:val="00863C2F"/>
    <w:rsid w:val="00864566"/>
    <w:rsid w:val="00865E33"/>
    <w:rsid w:val="00870B31"/>
    <w:rsid w:val="0087222C"/>
    <w:rsid w:val="00872248"/>
    <w:rsid w:val="00872633"/>
    <w:rsid w:val="008730EB"/>
    <w:rsid w:val="008736B5"/>
    <w:rsid w:val="008768C3"/>
    <w:rsid w:val="00880643"/>
    <w:rsid w:val="008829E6"/>
    <w:rsid w:val="00882EBF"/>
    <w:rsid w:val="00884882"/>
    <w:rsid w:val="00891A40"/>
    <w:rsid w:val="00893741"/>
    <w:rsid w:val="00893BE8"/>
    <w:rsid w:val="00893C2D"/>
    <w:rsid w:val="00896595"/>
    <w:rsid w:val="00896D4A"/>
    <w:rsid w:val="00897735"/>
    <w:rsid w:val="008A4148"/>
    <w:rsid w:val="008A4250"/>
    <w:rsid w:val="008A536C"/>
    <w:rsid w:val="008A7283"/>
    <w:rsid w:val="008B09B4"/>
    <w:rsid w:val="008B2CB0"/>
    <w:rsid w:val="008B3EC7"/>
    <w:rsid w:val="008B5F31"/>
    <w:rsid w:val="008B6C36"/>
    <w:rsid w:val="008B7807"/>
    <w:rsid w:val="008C06AC"/>
    <w:rsid w:val="008C473E"/>
    <w:rsid w:val="008C4E3C"/>
    <w:rsid w:val="008C4E5C"/>
    <w:rsid w:val="008C65E2"/>
    <w:rsid w:val="008C6DD3"/>
    <w:rsid w:val="008C6FFE"/>
    <w:rsid w:val="008C73BC"/>
    <w:rsid w:val="008D4640"/>
    <w:rsid w:val="008E09C5"/>
    <w:rsid w:val="008E2193"/>
    <w:rsid w:val="008E2ED9"/>
    <w:rsid w:val="008E3330"/>
    <w:rsid w:val="008E5982"/>
    <w:rsid w:val="008F0724"/>
    <w:rsid w:val="008F0AD4"/>
    <w:rsid w:val="008F0CEE"/>
    <w:rsid w:val="008F431B"/>
    <w:rsid w:val="008F4BE5"/>
    <w:rsid w:val="008F7266"/>
    <w:rsid w:val="008F7FD9"/>
    <w:rsid w:val="0090192B"/>
    <w:rsid w:val="00901D17"/>
    <w:rsid w:val="00902CF3"/>
    <w:rsid w:val="00904D88"/>
    <w:rsid w:val="00904F9C"/>
    <w:rsid w:val="0090503C"/>
    <w:rsid w:val="0090566E"/>
    <w:rsid w:val="00905EC9"/>
    <w:rsid w:val="00911226"/>
    <w:rsid w:val="009131BC"/>
    <w:rsid w:val="00913C54"/>
    <w:rsid w:val="00914641"/>
    <w:rsid w:val="0091542C"/>
    <w:rsid w:val="009155F8"/>
    <w:rsid w:val="00915694"/>
    <w:rsid w:val="0091592C"/>
    <w:rsid w:val="009166A5"/>
    <w:rsid w:val="0091731E"/>
    <w:rsid w:val="009206D2"/>
    <w:rsid w:val="0092571F"/>
    <w:rsid w:val="00925859"/>
    <w:rsid w:val="009266DE"/>
    <w:rsid w:val="00927E74"/>
    <w:rsid w:val="0093057F"/>
    <w:rsid w:val="009310DB"/>
    <w:rsid w:val="0093111D"/>
    <w:rsid w:val="00931FBD"/>
    <w:rsid w:val="00932CC7"/>
    <w:rsid w:val="0093343F"/>
    <w:rsid w:val="00934F0A"/>
    <w:rsid w:val="00935004"/>
    <w:rsid w:val="009350E5"/>
    <w:rsid w:val="00935A15"/>
    <w:rsid w:val="0093615A"/>
    <w:rsid w:val="009361BD"/>
    <w:rsid w:val="00941785"/>
    <w:rsid w:val="00950049"/>
    <w:rsid w:val="00950270"/>
    <w:rsid w:val="009502FE"/>
    <w:rsid w:val="009505B0"/>
    <w:rsid w:val="00950B02"/>
    <w:rsid w:val="0095121C"/>
    <w:rsid w:val="00951753"/>
    <w:rsid w:val="009521AC"/>
    <w:rsid w:val="00955829"/>
    <w:rsid w:val="009558BF"/>
    <w:rsid w:val="009569C8"/>
    <w:rsid w:val="0095728A"/>
    <w:rsid w:val="009572A2"/>
    <w:rsid w:val="00957CB1"/>
    <w:rsid w:val="00960D74"/>
    <w:rsid w:val="0096172C"/>
    <w:rsid w:val="00962B43"/>
    <w:rsid w:val="0096435D"/>
    <w:rsid w:val="00964BB4"/>
    <w:rsid w:val="00964F44"/>
    <w:rsid w:val="009654FB"/>
    <w:rsid w:val="0096552A"/>
    <w:rsid w:val="00965BC8"/>
    <w:rsid w:val="00965FC3"/>
    <w:rsid w:val="009704AE"/>
    <w:rsid w:val="0097463B"/>
    <w:rsid w:val="00974D5D"/>
    <w:rsid w:val="00974D8C"/>
    <w:rsid w:val="0097692D"/>
    <w:rsid w:val="00977507"/>
    <w:rsid w:val="00977718"/>
    <w:rsid w:val="0098101D"/>
    <w:rsid w:val="00981177"/>
    <w:rsid w:val="00981F4A"/>
    <w:rsid w:val="00984270"/>
    <w:rsid w:val="00985250"/>
    <w:rsid w:val="00985AFF"/>
    <w:rsid w:val="009871EB"/>
    <w:rsid w:val="0098774A"/>
    <w:rsid w:val="00990009"/>
    <w:rsid w:val="00990131"/>
    <w:rsid w:val="00991E7E"/>
    <w:rsid w:val="0099579F"/>
    <w:rsid w:val="009979B0"/>
    <w:rsid w:val="00997E3E"/>
    <w:rsid w:val="009A4AC4"/>
    <w:rsid w:val="009A64D4"/>
    <w:rsid w:val="009A68D6"/>
    <w:rsid w:val="009A6F5E"/>
    <w:rsid w:val="009A7A73"/>
    <w:rsid w:val="009B3AD6"/>
    <w:rsid w:val="009B4155"/>
    <w:rsid w:val="009B59F7"/>
    <w:rsid w:val="009B683F"/>
    <w:rsid w:val="009C04CA"/>
    <w:rsid w:val="009C2E32"/>
    <w:rsid w:val="009C4011"/>
    <w:rsid w:val="009C514A"/>
    <w:rsid w:val="009C57B6"/>
    <w:rsid w:val="009C5D68"/>
    <w:rsid w:val="009C5F9C"/>
    <w:rsid w:val="009C6187"/>
    <w:rsid w:val="009C71D1"/>
    <w:rsid w:val="009D2D1A"/>
    <w:rsid w:val="009D39CB"/>
    <w:rsid w:val="009D3A24"/>
    <w:rsid w:val="009D43C0"/>
    <w:rsid w:val="009D4DC8"/>
    <w:rsid w:val="009D749D"/>
    <w:rsid w:val="009D7C1A"/>
    <w:rsid w:val="009E04F2"/>
    <w:rsid w:val="009E1C72"/>
    <w:rsid w:val="009E36D9"/>
    <w:rsid w:val="009E5148"/>
    <w:rsid w:val="009E587D"/>
    <w:rsid w:val="009E62B8"/>
    <w:rsid w:val="009E69BC"/>
    <w:rsid w:val="009F09D8"/>
    <w:rsid w:val="009F12EF"/>
    <w:rsid w:val="009F146C"/>
    <w:rsid w:val="009F1B60"/>
    <w:rsid w:val="009F54A5"/>
    <w:rsid w:val="009F64FF"/>
    <w:rsid w:val="009F719A"/>
    <w:rsid w:val="009F74D5"/>
    <w:rsid w:val="009F7901"/>
    <w:rsid w:val="00A00AD7"/>
    <w:rsid w:val="00A07B9A"/>
    <w:rsid w:val="00A07ED1"/>
    <w:rsid w:val="00A122DA"/>
    <w:rsid w:val="00A1269D"/>
    <w:rsid w:val="00A12B7A"/>
    <w:rsid w:val="00A13CF9"/>
    <w:rsid w:val="00A17717"/>
    <w:rsid w:val="00A206A3"/>
    <w:rsid w:val="00A20BAB"/>
    <w:rsid w:val="00A23B2C"/>
    <w:rsid w:val="00A24161"/>
    <w:rsid w:val="00A26B53"/>
    <w:rsid w:val="00A270A6"/>
    <w:rsid w:val="00A31A42"/>
    <w:rsid w:val="00A31BDF"/>
    <w:rsid w:val="00A3368A"/>
    <w:rsid w:val="00A3507D"/>
    <w:rsid w:val="00A35C81"/>
    <w:rsid w:val="00A36EDF"/>
    <w:rsid w:val="00A37736"/>
    <w:rsid w:val="00A40395"/>
    <w:rsid w:val="00A40F0B"/>
    <w:rsid w:val="00A421F8"/>
    <w:rsid w:val="00A43BB7"/>
    <w:rsid w:val="00A44936"/>
    <w:rsid w:val="00A46B29"/>
    <w:rsid w:val="00A558C2"/>
    <w:rsid w:val="00A62F6A"/>
    <w:rsid w:val="00A66CC7"/>
    <w:rsid w:val="00A7087C"/>
    <w:rsid w:val="00A71477"/>
    <w:rsid w:val="00A71929"/>
    <w:rsid w:val="00A7443B"/>
    <w:rsid w:val="00A75287"/>
    <w:rsid w:val="00A7629D"/>
    <w:rsid w:val="00A77ACD"/>
    <w:rsid w:val="00A80554"/>
    <w:rsid w:val="00A808D3"/>
    <w:rsid w:val="00A81796"/>
    <w:rsid w:val="00A817A0"/>
    <w:rsid w:val="00A81E5E"/>
    <w:rsid w:val="00A84B72"/>
    <w:rsid w:val="00A8500C"/>
    <w:rsid w:val="00A85964"/>
    <w:rsid w:val="00A85ED1"/>
    <w:rsid w:val="00A860E4"/>
    <w:rsid w:val="00A86A00"/>
    <w:rsid w:val="00A87837"/>
    <w:rsid w:val="00A87A74"/>
    <w:rsid w:val="00A92E9C"/>
    <w:rsid w:val="00A93B71"/>
    <w:rsid w:val="00A95DDE"/>
    <w:rsid w:val="00A95E85"/>
    <w:rsid w:val="00A966BE"/>
    <w:rsid w:val="00A97D6F"/>
    <w:rsid w:val="00AA0BC3"/>
    <w:rsid w:val="00AA20EC"/>
    <w:rsid w:val="00AA26B2"/>
    <w:rsid w:val="00AA31D6"/>
    <w:rsid w:val="00AA3A14"/>
    <w:rsid w:val="00AA4118"/>
    <w:rsid w:val="00AA4B27"/>
    <w:rsid w:val="00AA6495"/>
    <w:rsid w:val="00AA7156"/>
    <w:rsid w:val="00AB0AAE"/>
    <w:rsid w:val="00AB11DB"/>
    <w:rsid w:val="00AB2930"/>
    <w:rsid w:val="00AB3208"/>
    <w:rsid w:val="00AB40D2"/>
    <w:rsid w:val="00AB427E"/>
    <w:rsid w:val="00AB6390"/>
    <w:rsid w:val="00AC0AA1"/>
    <w:rsid w:val="00AC0D7A"/>
    <w:rsid w:val="00AC0E50"/>
    <w:rsid w:val="00AC2C62"/>
    <w:rsid w:val="00AC2D3D"/>
    <w:rsid w:val="00AC3E5D"/>
    <w:rsid w:val="00AC442B"/>
    <w:rsid w:val="00AC4D52"/>
    <w:rsid w:val="00AC74A1"/>
    <w:rsid w:val="00AD1AA4"/>
    <w:rsid w:val="00AD361D"/>
    <w:rsid w:val="00AD785E"/>
    <w:rsid w:val="00AE3F3A"/>
    <w:rsid w:val="00AE4FCC"/>
    <w:rsid w:val="00AE51B9"/>
    <w:rsid w:val="00AE7043"/>
    <w:rsid w:val="00AF0CC2"/>
    <w:rsid w:val="00AF1050"/>
    <w:rsid w:val="00AF31E3"/>
    <w:rsid w:val="00AF3E20"/>
    <w:rsid w:val="00AF40FA"/>
    <w:rsid w:val="00AF588B"/>
    <w:rsid w:val="00AF767B"/>
    <w:rsid w:val="00AF76A0"/>
    <w:rsid w:val="00B00665"/>
    <w:rsid w:val="00B0130C"/>
    <w:rsid w:val="00B04781"/>
    <w:rsid w:val="00B065B7"/>
    <w:rsid w:val="00B06C12"/>
    <w:rsid w:val="00B07C5A"/>
    <w:rsid w:val="00B124BC"/>
    <w:rsid w:val="00B12A0D"/>
    <w:rsid w:val="00B169B8"/>
    <w:rsid w:val="00B170DA"/>
    <w:rsid w:val="00B21772"/>
    <w:rsid w:val="00B22636"/>
    <w:rsid w:val="00B2343A"/>
    <w:rsid w:val="00B27998"/>
    <w:rsid w:val="00B3092E"/>
    <w:rsid w:val="00B31CC1"/>
    <w:rsid w:val="00B3211B"/>
    <w:rsid w:val="00B33B9A"/>
    <w:rsid w:val="00B36181"/>
    <w:rsid w:val="00B376FF"/>
    <w:rsid w:val="00B423FB"/>
    <w:rsid w:val="00B4373C"/>
    <w:rsid w:val="00B44772"/>
    <w:rsid w:val="00B44B36"/>
    <w:rsid w:val="00B457E1"/>
    <w:rsid w:val="00B479F4"/>
    <w:rsid w:val="00B5152A"/>
    <w:rsid w:val="00B537D0"/>
    <w:rsid w:val="00B538D6"/>
    <w:rsid w:val="00B57C58"/>
    <w:rsid w:val="00B60585"/>
    <w:rsid w:val="00B62176"/>
    <w:rsid w:val="00B62BF8"/>
    <w:rsid w:val="00B64D44"/>
    <w:rsid w:val="00B66581"/>
    <w:rsid w:val="00B730D9"/>
    <w:rsid w:val="00B74472"/>
    <w:rsid w:val="00B74721"/>
    <w:rsid w:val="00B7498B"/>
    <w:rsid w:val="00B7588F"/>
    <w:rsid w:val="00B76E98"/>
    <w:rsid w:val="00B806A8"/>
    <w:rsid w:val="00B8144D"/>
    <w:rsid w:val="00B81F60"/>
    <w:rsid w:val="00B83041"/>
    <w:rsid w:val="00B83F6B"/>
    <w:rsid w:val="00B84978"/>
    <w:rsid w:val="00B85280"/>
    <w:rsid w:val="00B86447"/>
    <w:rsid w:val="00B87DDE"/>
    <w:rsid w:val="00B900FA"/>
    <w:rsid w:val="00B9061A"/>
    <w:rsid w:val="00B90D29"/>
    <w:rsid w:val="00B92A37"/>
    <w:rsid w:val="00B93296"/>
    <w:rsid w:val="00B937F4"/>
    <w:rsid w:val="00BA1370"/>
    <w:rsid w:val="00BA3DC4"/>
    <w:rsid w:val="00BA3F3B"/>
    <w:rsid w:val="00BA5938"/>
    <w:rsid w:val="00BB0CBC"/>
    <w:rsid w:val="00BB108A"/>
    <w:rsid w:val="00BB1877"/>
    <w:rsid w:val="00BB1EBA"/>
    <w:rsid w:val="00BB3803"/>
    <w:rsid w:val="00BB440B"/>
    <w:rsid w:val="00BB5D35"/>
    <w:rsid w:val="00BB7176"/>
    <w:rsid w:val="00BB734B"/>
    <w:rsid w:val="00BB75DC"/>
    <w:rsid w:val="00BC09DB"/>
    <w:rsid w:val="00BC16EE"/>
    <w:rsid w:val="00BC1A84"/>
    <w:rsid w:val="00BC33C1"/>
    <w:rsid w:val="00BC3E33"/>
    <w:rsid w:val="00BC7836"/>
    <w:rsid w:val="00BD093E"/>
    <w:rsid w:val="00BD0E75"/>
    <w:rsid w:val="00BD200C"/>
    <w:rsid w:val="00BD21E6"/>
    <w:rsid w:val="00BD45E3"/>
    <w:rsid w:val="00BD4C1E"/>
    <w:rsid w:val="00BD4F4A"/>
    <w:rsid w:val="00BD6D29"/>
    <w:rsid w:val="00BD6F59"/>
    <w:rsid w:val="00BD7C12"/>
    <w:rsid w:val="00BD7C6D"/>
    <w:rsid w:val="00BE158A"/>
    <w:rsid w:val="00BE5FD9"/>
    <w:rsid w:val="00BE6EBD"/>
    <w:rsid w:val="00BF02C5"/>
    <w:rsid w:val="00BF0B21"/>
    <w:rsid w:val="00BF0D17"/>
    <w:rsid w:val="00BF16EE"/>
    <w:rsid w:val="00BF31D1"/>
    <w:rsid w:val="00BF4220"/>
    <w:rsid w:val="00BF42AC"/>
    <w:rsid w:val="00BF5190"/>
    <w:rsid w:val="00BF5F22"/>
    <w:rsid w:val="00BF6DA3"/>
    <w:rsid w:val="00C002D1"/>
    <w:rsid w:val="00C0041D"/>
    <w:rsid w:val="00C0127F"/>
    <w:rsid w:val="00C0422C"/>
    <w:rsid w:val="00C06116"/>
    <w:rsid w:val="00C06850"/>
    <w:rsid w:val="00C07EF7"/>
    <w:rsid w:val="00C13BF7"/>
    <w:rsid w:val="00C15BC1"/>
    <w:rsid w:val="00C162DF"/>
    <w:rsid w:val="00C179D6"/>
    <w:rsid w:val="00C214BA"/>
    <w:rsid w:val="00C25F5E"/>
    <w:rsid w:val="00C35E34"/>
    <w:rsid w:val="00C36242"/>
    <w:rsid w:val="00C3632D"/>
    <w:rsid w:val="00C37899"/>
    <w:rsid w:val="00C37955"/>
    <w:rsid w:val="00C37B4F"/>
    <w:rsid w:val="00C41A1E"/>
    <w:rsid w:val="00C4309F"/>
    <w:rsid w:val="00C4425A"/>
    <w:rsid w:val="00C45F3F"/>
    <w:rsid w:val="00C50735"/>
    <w:rsid w:val="00C54E85"/>
    <w:rsid w:val="00C56EC7"/>
    <w:rsid w:val="00C616A6"/>
    <w:rsid w:val="00C61C62"/>
    <w:rsid w:val="00C622DD"/>
    <w:rsid w:val="00C62AE1"/>
    <w:rsid w:val="00C6327D"/>
    <w:rsid w:val="00C63B0E"/>
    <w:rsid w:val="00C66406"/>
    <w:rsid w:val="00C66BC7"/>
    <w:rsid w:val="00C703FB"/>
    <w:rsid w:val="00C71033"/>
    <w:rsid w:val="00C713F4"/>
    <w:rsid w:val="00C71C98"/>
    <w:rsid w:val="00C723FC"/>
    <w:rsid w:val="00C732A5"/>
    <w:rsid w:val="00C73851"/>
    <w:rsid w:val="00C746C8"/>
    <w:rsid w:val="00C75EA8"/>
    <w:rsid w:val="00C76259"/>
    <w:rsid w:val="00C77A86"/>
    <w:rsid w:val="00C77D49"/>
    <w:rsid w:val="00C80C69"/>
    <w:rsid w:val="00C83C81"/>
    <w:rsid w:val="00C85264"/>
    <w:rsid w:val="00C85813"/>
    <w:rsid w:val="00C86929"/>
    <w:rsid w:val="00C87198"/>
    <w:rsid w:val="00C876EA"/>
    <w:rsid w:val="00C9253D"/>
    <w:rsid w:val="00C92597"/>
    <w:rsid w:val="00C930B5"/>
    <w:rsid w:val="00C9398C"/>
    <w:rsid w:val="00C93B61"/>
    <w:rsid w:val="00C93E68"/>
    <w:rsid w:val="00C970AE"/>
    <w:rsid w:val="00CA4D98"/>
    <w:rsid w:val="00CA65B3"/>
    <w:rsid w:val="00CA6F11"/>
    <w:rsid w:val="00CB0675"/>
    <w:rsid w:val="00CB24A7"/>
    <w:rsid w:val="00CB4B52"/>
    <w:rsid w:val="00CB6B37"/>
    <w:rsid w:val="00CB7C15"/>
    <w:rsid w:val="00CC0658"/>
    <w:rsid w:val="00CC0D83"/>
    <w:rsid w:val="00CC33D0"/>
    <w:rsid w:val="00CC389D"/>
    <w:rsid w:val="00CC38F0"/>
    <w:rsid w:val="00CC4256"/>
    <w:rsid w:val="00CC4EC1"/>
    <w:rsid w:val="00CC5967"/>
    <w:rsid w:val="00CC5AE2"/>
    <w:rsid w:val="00CC5FE6"/>
    <w:rsid w:val="00CC7BF4"/>
    <w:rsid w:val="00CD0649"/>
    <w:rsid w:val="00CD0F04"/>
    <w:rsid w:val="00CD1EBC"/>
    <w:rsid w:val="00CD2108"/>
    <w:rsid w:val="00CD2D4D"/>
    <w:rsid w:val="00CD5276"/>
    <w:rsid w:val="00CD6EF9"/>
    <w:rsid w:val="00CE1E5F"/>
    <w:rsid w:val="00CE363D"/>
    <w:rsid w:val="00CE70BF"/>
    <w:rsid w:val="00CE7BCE"/>
    <w:rsid w:val="00CF064C"/>
    <w:rsid w:val="00CF154E"/>
    <w:rsid w:val="00CF3BEB"/>
    <w:rsid w:val="00CF3C10"/>
    <w:rsid w:val="00D0230A"/>
    <w:rsid w:val="00D02499"/>
    <w:rsid w:val="00D03014"/>
    <w:rsid w:val="00D035FA"/>
    <w:rsid w:val="00D064BF"/>
    <w:rsid w:val="00D064F5"/>
    <w:rsid w:val="00D073F6"/>
    <w:rsid w:val="00D07927"/>
    <w:rsid w:val="00D11AAC"/>
    <w:rsid w:val="00D11B38"/>
    <w:rsid w:val="00D1231F"/>
    <w:rsid w:val="00D129CE"/>
    <w:rsid w:val="00D14929"/>
    <w:rsid w:val="00D14D45"/>
    <w:rsid w:val="00D21EFD"/>
    <w:rsid w:val="00D225BC"/>
    <w:rsid w:val="00D25AB3"/>
    <w:rsid w:val="00D26C67"/>
    <w:rsid w:val="00D307FB"/>
    <w:rsid w:val="00D34342"/>
    <w:rsid w:val="00D34AD4"/>
    <w:rsid w:val="00D41431"/>
    <w:rsid w:val="00D431C0"/>
    <w:rsid w:val="00D468BC"/>
    <w:rsid w:val="00D46F59"/>
    <w:rsid w:val="00D471CE"/>
    <w:rsid w:val="00D50204"/>
    <w:rsid w:val="00D50C8C"/>
    <w:rsid w:val="00D61ECC"/>
    <w:rsid w:val="00D62349"/>
    <w:rsid w:val="00D625C2"/>
    <w:rsid w:val="00D63219"/>
    <w:rsid w:val="00D65631"/>
    <w:rsid w:val="00D65850"/>
    <w:rsid w:val="00D65C6D"/>
    <w:rsid w:val="00D66128"/>
    <w:rsid w:val="00D67054"/>
    <w:rsid w:val="00D67A94"/>
    <w:rsid w:val="00D70670"/>
    <w:rsid w:val="00D70F6A"/>
    <w:rsid w:val="00D73250"/>
    <w:rsid w:val="00D73A69"/>
    <w:rsid w:val="00D73CA1"/>
    <w:rsid w:val="00D73E06"/>
    <w:rsid w:val="00D73EB5"/>
    <w:rsid w:val="00D73EFA"/>
    <w:rsid w:val="00D74129"/>
    <w:rsid w:val="00D76A6D"/>
    <w:rsid w:val="00D8385A"/>
    <w:rsid w:val="00D85093"/>
    <w:rsid w:val="00D9288B"/>
    <w:rsid w:val="00D933F9"/>
    <w:rsid w:val="00D9355B"/>
    <w:rsid w:val="00D954FE"/>
    <w:rsid w:val="00D96571"/>
    <w:rsid w:val="00D97E12"/>
    <w:rsid w:val="00D97E44"/>
    <w:rsid w:val="00DA1560"/>
    <w:rsid w:val="00DA188D"/>
    <w:rsid w:val="00DA433D"/>
    <w:rsid w:val="00DA75E4"/>
    <w:rsid w:val="00DA7B06"/>
    <w:rsid w:val="00DA7F5C"/>
    <w:rsid w:val="00DB03FC"/>
    <w:rsid w:val="00DB0726"/>
    <w:rsid w:val="00DB1D53"/>
    <w:rsid w:val="00DB5A0E"/>
    <w:rsid w:val="00DB5AF2"/>
    <w:rsid w:val="00DB5CF5"/>
    <w:rsid w:val="00DB61BC"/>
    <w:rsid w:val="00DB6BD8"/>
    <w:rsid w:val="00DB7628"/>
    <w:rsid w:val="00DB7D21"/>
    <w:rsid w:val="00DC0D98"/>
    <w:rsid w:val="00DC1B1A"/>
    <w:rsid w:val="00DC2234"/>
    <w:rsid w:val="00DC25FF"/>
    <w:rsid w:val="00DC2711"/>
    <w:rsid w:val="00DC3BCC"/>
    <w:rsid w:val="00DC4889"/>
    <w:rsid w:val="00DC60A9"/>
    <w:rsid w:val="00DC6AE8"/>
    <w:rsid w:val="00DC6FF9"/>
    <w:rsid w:val="00DC724B"/>
    <w:rsid w:val="00DD099E"/>
    <w:rsid w:val="00DD32DA"/>
    <w:rsid w:val="00DD4287"/>
    <w:rsid w:val="00DD4AA3"/>
    <w:rsid w:val="00DD5DAE"/>
    <w:rsid w:val="00DE0078"/>
    <w:rsid w:val="00DE0A4B"/>
    <w:rsid w:val="00DE6BB4"/>
    <w:rsid w:val="00DF0C05"/>
    <w:rsid w:val="00DF3114"/>
    <w:rsid w:val="00DF62AE"/>
    <w:rsid w:val="00DF7A61"/>
    <w:rsid w:val="00E00377"/>
    <w:rsid w:val="00E00BAA"/>
    <w:rsid w:val="00E051DD"/>
    <w:rsid w:val="00E102C0"/>
    <w:rsid w:val="00E14858"/>
    <w:rsid w:val="00E1538A"/>
    <w:rsid w:val="00E15AA3"/>
    <w:rsid w:val="00E17CA2"/>
    <w:rsid w:val="00E21C1D"/>
    <w:rsid w:val="00E22815"/>
    <w:rsid w:val="00E237F0"/>
    <w:rsid w:val="00E24A57"/>
    <w:rsid w:val="00E24EF4"/>
    <w:rsid w:val="00E26735"/>
    <w:rsid w:val="00E27E0A"/>
    <w:rsid w:val="00E30208"/>
    <w:rsid w:val="00E31CE1"/>
    <w:rsid w:val="00E37282"/>
    <w:rsid w:val="00E43767"/>
    <w:rsid w:val="00E437F8"/>
    <w:rsid w:val="00E43F8A"/>
    <w:rsid w:val="00E44299"/>
    <w:rsid w:val="00E462A8"/>
    <w:rsid w:val="00E479E5"/>
    <w:rsid w:val="00E47D7C"/>
    <w:rsid w:val="00E47FF7"/>
    <w:rsid w:val="00E51A44"/>
    <w:rsid w:val="00E53CA4"/>
    <w:rsid w:val="00E5507C"/>
    <w:rsid w:val="00E56365"/>
    <w:rsid w:val="00E63367"/>
    <w:rsid w:val="00E64C5C"/>
    <w:rsid w:val="00E6615C"/>
    <w:rsid w:val="00E66CFE"/>
    <w:rsid w:val="00E6734D"/>
    <w:rsid w:val="00E7167B"/>
    <w:rsid w:val="00E71B03"/>
    <w:rsid w:val="00E725E2"/>
    <w:rsid w:val="00E74F56"/>
    <w:rsid w:val="00E74FCF"/>
    <w:rsid w:val="00E76C83"/>
    <w:rsid w:val="00E8350F"/>
    <w:rsid w:val="00E84907"/>
    <w:rsid w:val="00E85FDB"/>
    <w:rsid w:val="00E86D17"/>
    <w:rsid w:val="00E90B12"/>
    <w:rsid w:val="00E910E9"/>
    <w:rsid w:val="00E92446"/>
    <w:rsid w:val="00E932F3"/>
    <w:rsid w:val="00E933BB"/>
    <w:rsid w:val="00E935A2"/>
    <w:rsid w:val="00E96B13"/>
    <w:rsid w:val="00E96D7E"/>
    <w:rsid w:val="00E974D4"/>
    <w:rsid w:val="00EA0B21"/>
    <w:rsid w:val="00EA14E5"/>
    <w:rsid w:val="00EA20B9"/>
    <w:rsid w:val="00EA30D0"/>
    <w:rsid w:val="00EA44B6"/>
    <w:rsid w:val="00EA7AA6"/>
    <w:rsid w:val="00EB28EB"/>
    <w:rsid w:val="00EB2C33"/>
    <w:rsid w:val="00EB44D7"/>
    <w:rsid w:val="00EC3CDC"/>
    <w:rsid w:val="00EC5A45"/>
    <w:rsid w:val="00EC65F8"/>
    <w:rsid w:val="00ED0FC1"/>
    <w:rsid w:val="00ED1065"/>
    <w:rsid w:val="00ED3814"/>
    <w:rsid w:val="00ED3DAE"/>
    <w:rsid w:val="00ED4BD9"/>
    <w:rsid w:val="00ED6EF0"/>
    <w:rsid w:val="00EE09E8"/>
    <w:rsid w:val="00EE0E35"/>
    <w:rsid w:val="00EE0E7D"/>
    <w:rsid w:val="00EE1BA9"/>
    <w:rsid w:val="00EE3C6D"/>
    <w:rsid w:val="00EE6217"/>
    <w:rsid w:val="00EF0F4F"/>
    <w:rsid w:val="00EF1647"/>
    <w:rsid w:val="00EF4288"/>
    <w:rsid w:val="00EF43B0"/>
    <w:rsid w:val="00EF44F0"/>
    <w:rsid w:val="00EF5114"/>
    <w:rsid w:val="00EF51F6"/>
    <w:rsid w:val="00EF66CF"/>
    <w:rsid w:val="00EF6961"/>
    <w:rsid w:val="00EF6FAA"/>
    <w:rsid w:val="00F0152D"/>
    <w:rsid w:val="00F01A6D"/>
    <w:rsid w:val="00F03482"/>
    <w:rsid w:val="00F039C8"/>
    <w:rsid w:val="00F050E2"/>
    <w:rsid w:val="00F0727F"/>
    <w:rsid w:val="00F11A01"/>
    <w:rsid w:val="00F1205A"/>
    <w:rsid w:val="00F129C2"/>
    <w:rsid w:val="00F14005"/>
    <w:rsid w:val="00F142F8"/>
    <w:rsid w:val="00F14B37"/>
    <w:rsid w:val="00F14E5D"/>
    <w:rsid w:val="00F15EAB"/>
    <w:rsid w:val="00F16C25"/>
    <w:rsid w:val="00F22AEA"/>
    <w:rsid w:val="00F24946"/>
    <w:rsid w:val="00F25329"/>
    <w:rsid w:val="00F271AE"/>
    <w:rsid w:val="00F2744B"/>
    <w:rsid w:val="00F3472F"/>
    <w:rsid w:val="00F3534E"/>
    <w:rsid w:val="00F35DC0"/>
    <w:rsid w:val="00F35F45"/>
    <w:rsid w:val="00F36394"/>
    <w:rsid w:val="00F40723"/>
    <w:rsid w:val="00F40D49"/>
    <w:rsid w:val="00F43F9C"/>
    <w:rsid w:val="00F458B8"/>
    <w:rsid w:val="00F472F2"/>
    <w:rsid w:val="00F479C7"/>
    <w:rsid w:val="00F50177"/>
    <w:rsid w:val="00F50272"/>
    <w:rsid w:val="00F50AAF"/>
    <w:rsid w:val="00F53366"/>
    <w:rsid w:val="00F53890"/>
    <w:rsid w:val="00F53C86"/>
    <w:rsid w:val="00F53D43"/>
    <w:rsid w:val="00F554E9"/>
    <w:rsid w:val="00F56338"/>
    <w:rsid w:val="00F610D0"/>
    <w:rsid w:val="00F62230"/>
    <w:rsid w:val="00F63223"/>
    <w:rsid w:val="00F6403A"/>
    <w:rsid w:val="00F64265"/>
    <w:rsid w:val="00F701E5"/>
    <w:rsid w:val="00F71BA9"/>
    <w:rsid w:val="00F74232"/>
    <w:rsid w:val="00F75553"/>
    <w:rsid w:val="00F806C7"/>
    <w:rsid w:val="00F82252"/>
    <w:rsid w:val="00F82B23"/>
    <w:rsid w:val="00F82B9A"/>
    <w:rsid w:val="00F84704"/>
    <w:rsid w:val="00F84B41"/>
    <w:rsid w:val="00F84C61"/>
    <w:rsid w:val="00F87077"/>
    <w:rsid w:val="00F87EEF"/>
    <w:rsid w:val="00F90F23"/>
    <w:rsid w:val="00F9224D"/>
    <w:rsid w:val="00F940B8"/>
    <w:rsid w:val="00F95284"/>
    <w:rsid w:val="00F95F83"/>
    <w:rsid w:val="00F97701"/>
    <w:rsid w:val="00FA0FDD"/>
    <w:rsid w:val="00FA1AB5"/>
    <w:rsid w:val="00FA2059"/>
    <w:rsid w:val="00FA38A0"/>
    <w:rsid w:val="00FA5FE9"/>
    <w:rsid w:val="00FA610D"/>
    <w:rsid w:val="00FA746E"/>
    <w:rsid w:val="00FB042B"/>
    <w:rsid w:val="00FB1ED3"/>
    <w:rsid w:val="00FB2B4E"/>
    <w:rsid w:val="00FB6199"/>
    <w:rsid w:val="00FC4EE8"/>
    <w:rsid w:val="00FC552B"/>
    <w:rsid w:val="00FC7CB5"/>
    <w:rsid w:val="00FD094A"/>
    <w:rsid w:val="00FD171A"/>
    <w:rsid w:val="00FD1B5C"/>
    <w:rsid w:val="00FD259B"/>
    <w:rsid w:val="00FD27F4"/>
    <w:rsid w:val="00FD3B24"/>
    <w:rsid w:val="00FD4CF9"/>
    <w:rsid w:val="00FD5A9B"/>
    <w:rsid w:val="00FE0CBE"/>
    <w:rsid w:val="00FE47F5"/>
    <w:rsid w:val="00FE571A"/>
    <w:rsid w:val="00FE6388"/>
    <w:rsid w:val="00FE78D8"/>
    <w:rsid w:val="00FE79F5"/>
    <w:rsid w:val="00FF1556"/>
    <w:rsid w:val="00FF159F"/>
    <w:rsid w:val="00FF1DA2"/>
    <w:rsid w:val="00FF2795"/>
    <w:rsid w:val="00FF6C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AB696"/>
  <w15:docId w15:val="{693D722B-9E2E-45A1-BFCD-FBFF9A948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55C3"/>
  </w:style>
  <w:style w:type="paragraph" w:styleId="Heading1">
    <w:name w:val="heading 1"/>
    <w:basedOn w:val="Normal"/>
    <w:next w:val="Normal"/>
    <w:link w:val="Heading1Char"/>
    <w:autoRedefine/>
    <w:uiPriority w:val="9"/>
    <w:qFormat/>
    <w:rsid w:val="008E2193"/>
    <w:pPr>
      <w:keepNext/>
      <w:shd w:val="clear" w:color="auto" w:fill="FFFFFF"/>
      <w:spacing w:after="0" w:line="360" w:lineRule="auto"/>
      <w:jc w:val="center"/>
      <w:outlineLvl w:val="0"/>
    </w:pPr>
    <w:rPr>
      <w:rFonts w:ascii="Roboto" w:hAnsi="Roboto" w:cs="Times New Roman"/>
      <w:b/>
      <w:kern w:val="32"/>
      <w:sz w:val="28"/>
      <w:szCs w:val="28"/>
    </w:rPr>
  </w:style>
  <w:style w:type="paragraph" w:styleId="Heading2">
    <w:name w:val="heading 2"/>
    <w:basedOn w:val="Normal"/>
    <w:next w:val="Normal"/>
    <w:link w:val="Heading2Char"/>
    <w:uiPriority w:val="9"/>
    <w:unhideWhenUsed/>
    <w:qFormat/>
    <w:rsid w:val="00DE0875"/>
    <w:pPr>
      <w:keepNext/>
      <w:spacing w:before="240" w:after="60"/>
      <w:outlineLvl w:val="1"/>
    </w:pPr>
    <w:rPr>
      <w:rFonts w:ascii="Calibri Light" w:hAnsi="Calibri Light" w:cs="Times New Roman"/>
      <w:b/>
      <w:bCs/>
      <w:i/>
      <w:iCs/>
      <w:sz w:val="28"/>
      <w:szCs w:val="28"/>
    </w:rPr>
  </w:style>
  <w:style w:type="paragraph" w:styleId="Heading3">
    <w:name w:val="heading 3"/>
    <w:basedOn w:val="Normal"/>
    <w:next w:val="Normal"/>
    <w:link w:val="Heading3Char"/>
    <w:pPr>
      <w:keepNext/>
      <w:keepLines/>
      <w:spacing w:before="280" w:after="80"/>
      <w:outlineLvl w:val="2"/>
    </w:pPr>
    <w:rPr>
      <w:b/>
      <w:sz w:val="28"/>
      <w:szCs w:val="28"/>
    </w:rPr>
  </w:style>
  <w:style w:type="paragraph" w:styleId="Heading4">
    <w:name w:val="heading 4"/>
    <w:basedOn w:val="Normal"/>
    <w:next w:val="Normal"/>
    <w:link w:val="Heading4Char"/>
    <w:pPr>
      <w:keepNext/>
      <w:keepLines/>
      <w:spacing w:before="240" w:after="40"/>
      <w:outlineLvl w:val="3"/>
    </w:pPr>
    <w:rPr>
      <w:b/>
      <w:sz w:val="24"/>
      <w:szCs w:val="24"/>
    </w:rPr>
  </w:style>
  <w:style w:type="paragraph" w:styleId="Heading5">
    <w:name w:val="heading 5"/>
    <w:basedOn w:val="Normal"/>
    <w:next w:val="Normal"/>
    <w:link w:val="Heading5Char"/>
    <w:pPr>
      <w:keepNext/>
      <w:keepLines/>
      <w:spacing w:before="220" w:after="40"/>
      <w:outlineLvl w:val="4"/>
    </w:pPr>
    <w:rPr>
      <w:b/>
    </w:rPr>
  </w:style>
  <w:style w:type="paragraph" w:styleId="Heading6">
    <w:name w:val="heading 6"/>
    <w:basedOn w:val="Normal"/>
    <w:next w:val="Normal"/>
    <w:link w:val="Heading6Char"/>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pPr>
      <w:keepNext/>
      <w:keepLines/>
      <w:spacing w:before="480" w:after="120"/>
    </w:pPr>
    <w:rPr>
      <w:b/>
      <w:sz w:val="72"/>
      <w:szCs w:val="72"/>
    </w:rPr>
  </w:style>
  <w:style w:type="paragraph" w:styleId="Header">
    <w:name w:val="header"/>
    <w:basedOn w:val="Normal"/>
    <w:link w:val="HeaderChar"/>
    <w:uiPriority w:val="99"/>
    <w:unhideWhenUsed/>
    <w:rsid w:val="00E7036C"/>
    <w:pPr>
      <w:tabs>
        <w:tab w:val="center" w:pos="4513"/>
        <w:tab w:val="right" w:pos="9026"/>
      </w:tabs>
    </w:pPr>
  </w:style>
  <w:style w:type="character" w:customStyle="1" w:styleId="HeaderChar">
    <w:name w:val="Header Char"/>
    <w:link w:val="Header"/>
    <w:uiPriority w:val="99"/>
    <w:rsid w:val="00E7036C"/>
    <w:rPr>
      <w:sz w:val="22"/>
      <w:szCs w:val="22"/>
      <w:lang w:val="en-US" w:eastAsia="en-US"/>
    </w:rPr>
  </w:style>
  <w:style w:type="paragraph" w:styleId="Footer">
    <w:name w:val="footer"/>
    <w:basedOn w:val="Normal"/>
    <w:link w:val="FooterChar"/>
    <w:uiPriority w:val="99"/>
    <w:unhideWhenUsed/>
    <w:rsid w:val="00E7036C"/>
    <w:pPr>
      <w:tabs>
        <w:tab w:val="center" w:pos="4513"/>
        <w:tab w:val="right" w:pos="9026"/>
      </w:tabs>
    </w:pPr>
  </w:style>
  <w:style w:type="character" w:customStyle="1" w:styleId="FooterChar">
    <w:name w:val="Footer Char"/>
    <w:link w:val="Footer"/>
    <w:uiPriority w:val="99"/>
    <w:rsid w:val="00E7036C"/>
    <w:rPr>
      <w:sz w:val="22"/>
      <w:szCs w:val="22"/>
      <w:lang w:val="en-US" w:eastAsia="en-US"/>
    </w:rPr>
  </w:style>
  <w:style w:type="character" w:customStyle="1" w:styleId="Heading1Char">
    <w:name w:val="Heading 1 Char"/>
    <w:link w:val="Heading1"/>
    <w:uiPriority w:val="9"/>
    <w:rsid w:val="008E2193"/>
    <w:rPr>
      <w:rFonts w:ascii="Roboto" w:hAnsi="Roboto" w:cs="Times New Roman"/>
      <w:b/>
      <w:kern w:val="32"/>
      <w:sz w:val="28"/>
      <w:szCs w:val="28"/>
      <w:shd w:val="clear" w:color="auto" w:fill="FFFFFF"/>
    </w:rPr>
  </w:style>
  <w:style w:type="character" w:customStyle="1" w:styleId="Heading2Char">
    <w:name w:val="Heading 2 Char"/>
    <w:link w:val="Heading2"/>
    <w:uiPriority w:val="9"/>
    <w:rsid w:val="00DE0875"/>
    <w:rPr>
      <w:rFonts w:ascii="Calibri Light" w:eastAsia="Times New Roman" w:hAnsi="Calibri Light" w:cs="Times New Roman"/>
      <w:b/>
      <w:bCs/>
      <w:i/>
      <w:iCs/>
      <w:sz w:val="28"/>
      <w:szCs w:val="28"/>
      <w:lang w:val="en-US" w:eastAsia="en-US"/>
    </w:rPr>
  </w:style>
  <w:style w:type="table" w:styleId="TableGrid">
    <w:name w:val="Table Grid"/>
    <w:basedOn w:val="TableNormal"/>
    <w:uiPriority w:val="39"/>
    <w:rsid w:val="00D90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0FC9"/>
    <w:pPr>
      <w:ind w:left="720"/>
      <w:contextualSpacing/>
    </w:pPr>
  </w:style>
  <w:style w:type="character" w:styleId="Hyperlink">
    <w:name w:val="Hyperlink"/>
    <w:uiPriority w:val="99"/>
    <w:unhideWhenUsed/>
    <w:rsid w:val="00D90FC9"/>
    <w:rPr>
      <w:color w:val="0563C1"/>
      <w:u w:val="single"/>
    </w:rPr>
  </w:style>
  <w:style w:type="paragraph" w:styleId="Subtitle">
    <w:name w:val="Subtitle"/>
    <w:basedOn w:val="Normal"/>
    <w:next w:val="Normal"/>
    <w:link w:val="SubtitleChar"/>
    <w:pPr>
      <w:keepNext/>
      <w:keepLines/>
      <w:spacing w:before="360" w:after="80"/>
    </w:pPr>
    <w:rPr>
      <w:rFonts w:ascii="Georgia" w:eastAsia="Georgia" w:hAnsi="Georgia" w:cs="Georgia"/>
      <w:i/>
      <w:color w:val="666666"/>
      <w:sz w:val="48"/>
      <w:szCs w:val="48"/>
    </w:rPr>
  </w:style>
  <w:style w:type="table" w:customStyle="1" w:styleId="21">
    <w:name w:val="21"/>
    <w:basedOn w:val="TableNormal"/>
    <w:tblPr>
      <w:tblStyleRowBandSize w:val="1"/>
      <w:tblStyleColBandSize w:val="1"/>
      <w:tblCellMar>
        <w:left w:w="115" w:type="dxa"/>
        <w:right w:w="115" w:type="dxa"/>
      </w:tblCellMar>
    </w:tbl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tblPr>
      <w:tblStyleRowBandSize w:val="1"/>
      <w:tblStyleColBandSize w:val="1"/>
      <w:tblCellMar>
        <w:left w:w="0" w:type="dxa"/>
        <w:right w:w="0" w:type="dxa"/>
      </w:tblCellMar>
    </w:tblPr>
  </w:style>
  <w:style w:type="table" w:customStyle="1" w:styleId="18">
    <w:name w:val="18"/>
    <w:basedOn w:val="TableNormal"/>
    <w:tblPr>
      <w:tblStyleRowBandSize w:val="1"/>
      <w:tblStyleColBandSize w:val="1"/>
      <w:tblCellMar>
        <w:left w:w="0" w:type="dxa"/>
        <w:right w:w="0" w:type="dxa"/>
      </w:tblCellMar>
    </w:tblPr>
  </w:style>
  <w:style w:type="table" w:customStyle="1" w:styleId="17">
    <w:name w:val="17"/>
    <w:basedOn w:val="TableNormal"/>
    <w:tblPr>
      <w:tblStyleRowBandSize w:val="1"/>
      <w:tblStyleColBandSize w:val="1"/>
      <w:tblCellMar>
        <w:left w:w="0" w:type="dxa"/>
        <w:right w:w="0" w:type="dxa"/>
      </w:tblCellMar>
    </w:tblPr>
  </w:style>
  <w:style w:type="table" w:customStyle="1" w:styleId="16">
    <w:name w:val="16"/>
    <w:basedOn w:val="TableNormal"/>
    <w:tblPr>
      <w:tblStyleRowBandSize w:val="1"/>
      <w:tblStyleColBandSize w:val="1"/>
      <w:tblCellMar>
        <w:left w:w="0" w:type="dxa"/>
        <w:right w:w="0" w:type="dxa"/>
      </w:tblCellMar>
    </w:tblPr>
  </w:style>
  <w:style w:type="table" w:customStyle="1" w:styleId="15">
    <w:name w:val="15"/>
    <w:basedOn w:val="TableNormal"/>
    <w:tblPr>
      <w:tblStyleRowBandSize w:val="1"/>
      <w:tblStyleColBandSize w:val="1"/>
      <w:tblCellMar>
        <w:left w:w="0" w:type="dxa"/>
        <w:right w:w="0" w:type="dxa"/>
      </w:tblCellMar>
    </w:tblPr>
  </w:style>
  <w:style w:type="table" w:customStyle="1" w:styleId="14">
    <w:name w:val="14"/>
    <w:basedOn w:val="TableNormal"/>
    <w:tblPr>
      <w:tblStyleRowBandSize w:val="1"/>
      <w:tblStyleColBandSize w:val="1"/>
      <w:tblCellMar>
        <w:left w:w="0" w:type="dxa"/>
        <w:right w:w="0" w:type="dxa"/>
      </w:tblCellMar>
    </w:tblPr>
  </w:style>
  <w:style w:type="table" w:customStyle="1" w:styleId="13">
    <w:name w:val="13"/>
    <w:basedOn w:val="TableNormal"/>
    <w:tblPr>
      <w:tblStyleRowBandSize w:val="1"/>
      <w:tblStyleColBandSize w:val="1"/>
      <w:tblCellMar>
        <w:left w:w="0" w:type="dxa"/>
        <w:right w:w="0" w:type="dxa"/>
      </w:tblCellMar>
    </w:tblPr>
  </w:style>
  <w:style w:type="table" w:customStyle="1" w:styleId="12">
    <w:name w:val="12"/>
    <w:basedOn w:val="TableNormal"/>
    <w:tblPr>
      <w:tblStyleRowBandSize w:val="1"/>
      <w:tblStyleColBandSize w:val="1"/>
      <w:tblCellMar>
        <w:left w:w="0" w:type="dxa"/>
        <w:right w:w="0" w:type="dxa"/>
      </w:tblCellMar>
    </w:tblPr>
  </w:style>
  <w:style w:type="table" w:customStyle="1" w:styleId="11">
    <w:name w:val="11"/>
    <w:basedOn w:val="TableNormal"/>
    <w:tblPr>
      <w:tblStyleRowBandSize w:val="1"/>
      <w:tblStyleColBandSize w:val="1"/>
      <w:tblCellMar>
        <w:left w:w="0" w:type="dxa"/>
        <w:right w:w="0" w:type="dxa"/>
      </w:tblCellMar>
    </w:tblPr>
  </w:style>
  <w:style w:type="table" w:customStyle="1" w:styleId="10">
    <w:name w:val="10"/>
    <w:basedOn w:val="TableNormal"/>
    <w:tblPr>
      <w:tblStyleRowBandSize w:val="1"/>
      <w:tblStyleColBandSize w:val="1"/>
      <w:tblCellMar>
        <w:left w:w="0" w:type="dxa"/>
        <w:right w:w="0" w:type="dxa"/>
      </w:tblCellMar>
    </w:tblPr>
  </w:style>
  <w:style w:type="table" w:customStyle="1" w:styleId="9">
    <w:name w:val="9"/>
    <w:basedOn w:val="TableNormal"/>
    <w:tblPr>
      <w:tblStyleRowBandSize w:val="1"/>
      <w:tblStyleColBandSize w:val="1"/>
      <w:tblCellMar>
        <w:left w:w="0" w:type="dxa"/>
        <w:right w:w="0" w:type="dxa"/>
      </w:tblCellMar>
    </w:tblPr>
  </w:style>
  <w:style w:type="table" w:customStyle="1" w:styleId="8">
    <w:name w:val="8"/>
    <w:basedOn w:val="TableNormal"/>
    <w:tblPr>
      <w:tblStyleRowBandSize w:val="1"/>
      <w:tblStyleColBandSize w:val="1"/>
      <w:tblCellMar>
        <w:left w:w="0" w:type="dxa"/>
        <w:right w:w="0" w:type="dxa"/>
      </w:tblCellMar>
    </w:tblPr>
  </w:style>
  <w:style w:type="table" w:customStyle="1" w:styleId="7">
    <w:name w:val="7"/>
    <w:basedOn w:val="TableNormal"/>
    <w:tblPr>
      <w:tblStyleRowBandSize w:val="1"/>
      <w:tblStyleColBandSize w:val="1"/>
      <w:tblCellMar>
        <w:left w:w="0" w:type="dxa"/>
        <w:right w:w="0" w:type="dxa"/>
      </w:tblCellMar>
    </w:tblPr>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0" w:type="dxa"/>
        <w:right w:w="0" w:type="dxa"/>
      </w:tblCellMar>
    </w:tblPr>
  </w:style>
  <w:style w:type="table" w:customStyle="1" w:styleId="4">
    <w:name w:val="4"/>
    <w:basedOn w:val="TableNormal"/>
    <w:tblPr>
      <w:tblStyleRowBandSize w:val="1"/>
      <w:tblStyleColBandSize w:val="1"/>
      <w:tblCellMar>
        <w:left w:w="0" w:type="dxa"/>
        <w:right w:w="0" w:type="dxa"/>
      </w:tblCellMar>
    </w:tblPr>
  </w:style>
  <w:style w:type="table" w:customStyle="1" w:styleId="3">
    <w:name w:val="3"/>
    <w:basedOn w:val="TableNormal"/>
    <w:tblPr>
      <w:tblStyleRowBandSize w:val="1"/>
      <w:tblStyleColBandSize w:val="1"/>
      <w:tblCellMar>
        <w:left w:w="0" w:type="dxa"/>
        <w:right w:w="0" w:type="dxa"/>
      </w:tblCellMar>
    </w:tblPr>
  </w:style>
  <w:style w:type="table" w:customStyle="1" w:styleId="2">
    <w:name w:val="2"/>
    <w:basedOn w:val="TableNormal"/>
    <w:tblPr>
      <w:tblStyleRowBandSize w:val="1"/>
      <w:tblStyleColBandSize w:val="1"/>
      <w:tblCellMar>
        <w:left w:w="0" w:type="dxa"/>
        <w:right w:w="0" w:type="dxa"/>
      </w:tblCellMar>
    </w:tblPr>
  </w:style>
  <w:style w:type="table" w:customStyle="1" w:styleId="1">
    <w:name w:val="1"/>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0E67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7AB"/>
    <w:rPr>
      <w:rFonts w:ascii="Segoe UI" w:hAnsi="Segoe UI" w:cs="Segoe UI"/>
      <w:sz w:val="18"/>
      <w:szCs w:val="18"/>
    </w:rPr>
  </w:style>
  <w:style w:type="paragraph" w:styleId="NoSpacing">
    <w:name w:val="No Spacing"/>
    <w:uiPriority w:val="1"/>
    <w:qFormat/>
    <w:rsid w:val="00ED0FC1"/>
    <w:pPr>
      <w:spacing w:after="0" w:line="240" w:lineRule="auto"/>
    </w:pPr>
  </w:style>
  <w:style w:type="paragraph" w:styleId="TOCHeading">
    <w:name w:val="TOC Heading"/>
    <w:basedOn w:val="Heading1"/>
    <w:next w:val="Normal"/>
    <w:uiPriority w:val="39"/>
    <w:unhideWhenUsed/>
    <w:qFormat/>
    <w:rsid w:val="00436A0C"/>
    <w:pPr>
      <w:keepLines/>
      <w:spacing w:line="259" w:lineRule="auto"/>
      <w:jc w:val="left"/>
      <w:outlineLvl w:val="9"/>
    </w:pPr>
    <w:rPr>
      <w:rFonts w:asciiTheme="majorHAnsi" w:eastAsiaTheme="majorEastAsia" w:hAnsiTheme="majorHAnsi" w:cstheme="majorBidi"/>
      <w:b w:val="0"/>
      <w:bCs/>
      <w:color w:val="2E74B5" w:themeColor="accent1" w:themeShade="BF"/>
      <w:kern w:val="0"/>
    </w:rPr>
  </w:style>
  <w:style w:type="paragraph" w:styleId="TOC1">
    <w:name w:val="toc 1"/>
    <w:basedOn w:val="Normal"/>
    <w:next w:val="Normal"/>
    <w:autoRedefine/>
    <w:uiPriority w:val="39"/>
    <w:unhideWhenUsed/>
    <w:rsid w:val="00436A0C"/>
    <w:pPr>
      <w:spacing w:after="100"/>
    </w:pPr>
  </w:style>
  <w:style w:type="character" w:customStyle="1" w:styleId="UnresolvedMention1">
    <w:name w:val="Unresolved Mention1"/>
    <w:basedOn w:val="DefaultParagraphFont"/>
    <w:uiPriority w:val="99"/>
    <w:semiHidden/>
    <w:unhideWhenUsed/>
    <w:rsid w:val="00345B18"/>
    <w:rPr>
      <w:color w:val="605E5C"/>
      <w:shd w:val="clear" w:color="auto" w:fill="E1DFDD"/>
    </w:rPr>
  </w:style>
  <w:style w:type="character" w:styleId="Strong">
    <w:name w:val="Strong"/>
    <w:basedOn w:val="DefaultParagraphFont"/>
    <w:uiPriority w:val="22"/>
    <w:qFormat/>
    <w:rsid w:val="00192AED"/>
    <w:rPr>
      <w:b/>
      <w:bCs/>
    </w:rPr>
  </w:style>
  <w:style w:type="numbering" w:customStyle="1" w:styleId="NoList1">
    <w:name w:val="No List1"/>
    <w:next w:val="NoList"/>
    <w:uiPriority w:val="99"/>
    <w:semiHidden/>
    <w:unhideWhenUsed/>
    <w:rsid w:val="00700104"/>
  </w:style>
  <w:style w:type="character" w:customStyle="1" w:styleId="Heading3Char">
    <w:name w:val="Heading 3 Char"/>
    <w:basedOn w:val="DefaultParagraphFont"/>
    <w:link w:val="Heading3"/>
    <w:rsid w:val="00700104"/>
    <w:rPr>
      <w:b/>
      <w:sz w:val="28"/>
      <w:szCs w:val="28"/>
    </w:rPr>
  </w:style>
  <w:style w:type="character" w:customStyle="1" w:styleId="Heading4Char">
    <w:name w:val="Heading 4 Char"/>
    <w:basedOn w:val="DefaultParagraphFont"/>
    <w:link w:val="Heading4"/>
    <w:rsid w:val="00700104"/>
    <w:rPr>
      <w:b/>
      <w:sz w:val="24"/>
      <w:szCs w:val="24"/>
    </w:rPr>
  </w:style>
  <w:style w:type="character" w:customStyle="1" w:styleId="Heading5Char">
    <w:name w:val="Heading 5 Char"/>
    <w:basedOn w:val="DefaultParagraphFont"/>
    <w:link w:val="Heading5"/>
    <w:rsid w:val="00700104"/>
    <w:rPr>
      <w:b/>
    </w:rPr>
  </w:style>
  <w:style w:type="character" w:customStyle="1" w:styleId="Heading6Char">
    <w:name w:val="Heading 6 Char"/>
    <w:basedOn w:val="DefaultParagraphFont"/>
    <w:link w:val="Heading6"/>
    <w:rsid w:val="00700104"/>
    <w:rPr>
      <w:b/>
      <w:sz w:val="20"/>
      <w:szCs w:val="20"/>
    </w:rPr>
  </w:style>
  <w:style w:type="character" w:customStyle="1" w:styleId="TitleChar">
    <w:name w:val="Title Char"/>
    <w:basedOn w:val="DefaultParagraphFont"/>
    <w:link w:val="Title"/>
    <w:rsid w:val="00700104"/>
    <w:rPr>
      <w:b/>
      <w:sz w:val="72"/>
      <w:szCs w:val="72"/>
    </w:rPr>
  </w:style>
  <w:style w:type="table" w:customStyle="1" w:styleId="TableGrid1">
    <w:name w:val="Table Grid1"/>
    <w:basedOn w:val="TableNormal"/>
    <w:next w:val="TableGrid"/>
    <w:uiPriority w:val="39"/>
    <w:rsid w:val="00700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
    <w:name w:val="Subtitle Char"/>
    <w:basedOn w:val="DefaultParagraphFont"/>
    <w:link w:val="Subtitle"/>
    <w:rsid w:val="00700104"/>
    <w:rPr>
      <w:rFonts w:ascii="Georgia" w:eastAsia="Georgia" w:hAnsi="Georgia" w:cs="Georgia"/>
      <w:i/>
      <w:color w:val="666666"/>
      <w:sz w:val="48"/>
      <w:szCs w:val="48"/>
    </w:rPr>
  </w:style>
  <w:style w:type="paragraph" w:customStyle="1" w:styleId="Heading">
    <w:name w:val="Heading"/>
    <w:basedOn w:val="LO-normal"/>
    <w:next w:val="BodyText"/>
    <w:qFormat/>
    <w:rsid w:val="0099579F"/>
    <w:pPr>
      <w:keepNext/>
      <w:spacing w:before="240" w:after="120"/>
    </w:pPr>
    <w:rPr>
      <w:rFonts w:ascii="Liberation Sans" w:eastAsia="Microsoft YaHei" w:hAnsi="Liberation Sans" w:cs="Arial"/>
      <w:sz w:val="28"/>
      <w:szCs w:val="28"/>
    </w:rPr>
  </w:style>
  <w:style w:type="paragraph" w:customStyle="1" w:styleId="LO-normal">
    <w:name w:val="LO-normal"/>
    <w:qFormat/>
    <w:rsid w:val="0099579F"/>
    <w:pPr>
      <w:suppressAutoHyphens/>
    </w:pPr>
    <w:rPr>
      <w:lang w:eastAsia="zh-CN" w:bidi="hi-IN"/>
    </w:rPr>
  </w:style>
  <w:style w:type="paragraph" w:styleId="BodyText">
    <w:name w:val="Body Text"/>
    <w:basedOn w:val="Normal"/>
    <w:link w:val="BodyTextChar"/>
    <w:uiPriority w:val="99"/>
    <w:semiHidden/>
    <w:unhideWhenUsed/>
    <w:rsid w:val="0099579F"/>
    <w:pPr>
      <w:spacing w:after="120"/>
    </w:pPr>
  </w:style>
  <w:style w:type="character" w:customStyle="1" w:styleId="BodyTextChar">
    <w:name w:val="Body Text Char"/>
    <w:basedOn w:val="DefaultParagraphFont"/>
    <w:link w:val="BodyText"/>
    <w:uiPriority w:val="99"/>
    <w:semiHidden/>
    <w:rsid w:val="0099579F"/>
  </w:style>
  <w:style w:type="paragraph" w:customStyle="1" w:styleId="BodyText21">
    <w:name w:val="Body Text 21"/>
    <w:basedOn w:val="Normal"/>
    <w:rsid w:val="0099579F"/>
    <w:pPr>
      <w:widowControl w:val="0"/>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5B4D08"/>
    <w:rPr>
      <w:color w:val="954F72"/>
      <w:u w:val="single"/>
    </w:rPr>
  </w:style>
  <w:style w:type="paragraph" w:customStyle="1" w:styleId="font5">
    <w:name w:val="font5"/>
    <w:basedOn w:val="Normal"/>
    <w:rsid w:val="005B4D0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6">
    <w:name w:val="font6"/>
    <w:basedOn w:val="Normal"/>
    <w:rsid w:val="005B4D0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3">
    <w:name w:val="xl63"/>
    <w:basedOn w:val="Normal"/>
    <w:rsid w:val="005B4D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64">
    <w:name w:val="xl64"/>
    <w:basedOn w:val="Normal"/>
    <w:rsid w:val="005B4D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5B4D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66">
    <w:name w:val="xl66"/>
    <w:basedOn w:val="Normal"/>
    <w:rsid w:val="005B4D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67">
    <w:name w:val="xl67"/>
    <w:basedOn w:val="Normal"/>
    <w:rsid w:val="005B4D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68">
    <w:name w:val="xl68"/>
    <w:basedOn w:val="Normal"/>
    <w:rsid w:val="005B4D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5B4D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0">
    <w:name w:val="xl70"/>
    <w:basedOn w:val="Normal"/>
    <w:rsid w:val="005B4D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71">
    <w:name w:val="xl71"/>
    <w:basedOn w:val="Normal"/>
    <w:rsid w:val="005B4D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2">
    <w:name w:val="xl72"/>
    <w:basedOn w:val="Normal"/>
    <w:rsid w:val="005B4D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73">
    <w:name w:val="xl73"/>
    <w:basedOn w:val="Normal"/>
    <w:rsid w:val="005B4D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74">
    <w:name w:val="xl74"/>
    <w:basedOn w:val="Normal"/>
    <w:rsid w:val="005B4D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5">
    <w:name w:val="xl75"/>
    <w:basedOn w:val="Normal"/>
    <w:rsid w:val="005B4D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5152A"/>
    <w:pPr>
      <w:autoSpaceDE w:val="0"/>
      <w:autoSpaceDN w:val="0"/>
      <w:adjustRightInd w:val="0"/>
      <w:spacing w:after="0" w:line="240" w:lineRule="auto"/>
    </w:pPr>
    <w:rPr>
      <w:rFonts w:ascii="Times New Roman" w:eastAsiaTheme="minorHAns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16998">
      <w:bodyDiv w:val="1"/>
      <w:marLeft w:val="0"/>
      <w:marRight w:val="0"/>
      <w:marTop w:val="0"/>
      <w:marBottom w:val="0"/>
      <w:divBdr>
        <w:top w:val="none" w:sz="0" w:space="0" w:color="auto"/>
        <w:left w:val="none" w:sz="0" w:space="0" w:color="auto"/>
        <w:bottom w:val="none" w:sz="0" w:space="0" w:color="auto"/>
        <w:right w:val="none" w:sz="0" w:space="0" w:color="auto"/>
      </w:divBdr>
    </w:div>
    <w:div w:id="105777976">
      <w:bodyDiv w:val="1"/>
      <w:marLeft w:val="0"/>
      <w:marRight w:val="0"/>
      <w:marTop w:val="0"/>
      <w:marBottom w:val="0"/>
      <w:divBdr>
        <w:top w:val="none" w:sz="0" w:space="0" w:color="auto"/>
        <w:left w:val="none" w:sz="0" w:space="0" w:color="auto"/>
        <w:bottom w:val="none" w:sz="0" w:space="0" w:color="auto"/>
        <w:right w:val="none" w:sz="0" w:space="0" w:color="auto"/>
      </w:divBdr>
    </w:div>
    <w:div w:id="138084599">
      <w:bodyDiv w:val="1"/>
      <w:marLeft w:val="0"/>
      <w:marRight w:val="0"/>
      <w:marTop w:val="0"/>
      <w:marBottom w:val="0"/>
      <w:divBdr>
        <w:top w:val="none" w:sz="0" w:space="0" w:color="auto"/>
        <w:left w:val="none" w:sz="0" w:space="0" w:color="auto"/>
        <w:bottom w:val="none" w:sz="0" w:space="0" w:color="auto"/>
        <w:right w:val="none" w:sz="0" w:space="0" w:color="auto"/>
      </w:divBdr>
    </w:div>
    <w:div w:id="154534824">
      <w:bodyDiv w:val="1"/>
      <w:marLeft w:val="0"/>
      <w:marRight w:val="0"/>
      <w:marTop w:val="0"/>
      <w:marBottom w:val="0"/>
      <w:divBdr>
        <w:top w:val="none" w:sz="0" w:space="0" w:color="auto"/>
        <w:left w:val="none" w:sz="0" w:space="0" w:color="auto"/>
        <w:bottom w:val="none" w:sz="0" w:space="0" w:color="auto"/>
        <w:right w:val="none" w:sz="0" w:space="0" w:color="auto"/>
      </w:divBdr>
    </w:div>
    <w:div w:id="183860646">
      <w:bodyDiv w:val="1"/>
      <w:marLeft w:val="0"/>
      <w:marRight w:val="0"/>
      <w:marTop w:val="0"/>
      <w:marBottom w:val="0"/>
      <w:divBdr>
        <w:top w:val="none" w:sz="0" w:space="0" w:color="auto"/>
        <w:left w:val="none" w:sz="0" w:space="0" w:color="auto"/>
        <w:bottom w:val="none" w:sz="0" w:space="0" w:color="auto"/>
        <w:right w:val="none" w:sz="0" w:space="0" w:color="auto"/>
      </w:divBdr>
    </w:div>
    <w:div w:id="322122780">
      <w:bodyDiv w:val="1"/>
      <w:marLeft w:val="0"/>
      <w:marRight w:val="0"/>
      <w:marTop w:val="0"/>
      <w:marBottom w:val="0"/>
      <w:divBdr>
        <w:top w:val="none" w:sz="0" w:space="0" w:color="auto"/>
        <w:left w:val="none" w:sz="0" w:space="0" w:color="auto"/>
        <w:bottom w:val="none" w:sz="0" w:space="0" w:color="auto"/>
        <w:right w:val="none" w:sz="0" w:space="0" w:color="auto"/>
      </w:divBdr>
      <w:divsChild>
        <w:div w:id="1472097710">
          <w:marLeft w:val="750"/>
          <w:marRight w:val="0"/>
          <w:marTop w:val="150"/>
          <w:marBottom w:val="150"/>
          <w:divBdr>
            <w:top w:val="none" w:sz="0" w:space="0" w:color="auto"/>
            <w:left w:val="none" w:sz="0" w:space="0" w:color="auto"/>
            <w:bottom w:val="none" w:sz="0" w:space="0" w:color="auto"/>
            <w:right w:val="none" w:sz="0" w:space="0" w:color="auto"/>
          </w:divBdr>
          <w:divsChild>
            <w:div w:id="207762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09925">
      <w:bodyDiv w:val="1"/>
      <w:marLeft w:val="0"/>
      <w:marRight w:val="0"/>
      <w:marTop w:val="0"/>
      <w:marBottom w:val="0"/>
      <w:divBdr>
        <w:top w:val="none" w:sz="0" w:space="0" w:color="auto"/>
        <w:left w:val="none" w:sz="0" w:space="0" w:color="auto"/>
        <w:bottom w:val="none" w:sz="0" w:space="0" w:color="auto"/>
        <w:right w:val="none" w:sz="0" w:space="0" w:color="auto"/>
      </w:divBdr>
    </w:div>
    <w:div w:id="365133287">
      <w:bodyDiv w:val="1"/>
      <w:marLeft w:val="0"/>
      <w:marRight w:val="0"/>
      <w:marTop w:val="0"/>
      <w:marBottom w:val="0"/>
      <w:divBdr>
        <w:top w:val="none" w:sz="0" w:space="0" w:color="auto"/>
        <w:left w:val="none" w:sz="0" w:space="0" w:color="auto"/>
        <w:bottom w:val="none" w:sz="0" w:space="0" w:color="auto"/>
        <w:right w:val="none" w:sz="0" w:space="0" w:color="auto"/>
      </w:divBdr>
    </w:div>
    <w:div w:id="538276891">
      <w:bodyDiv w:val="1"/>
      <w:marLeft w:val="0"/>
      <w:marRight w:val="0"/>
      <w:marTop w:val="0"/>
      <w:marBottom w:val="0"/>
      <w:divBdr>
        <w:top w:val="none" w:sz="0" w:space="0" w:color="auto"/>
        <w:left w:val="none" w:sz="0" w:space="0" w:color="auto"/>
        <w:bottom w:val="none" w:sz="0" w:space="0" w:color="auto"/>
        <w:right w:val="none" w:sz="0" w:space="0" w:color="auto"/>
      </w:divBdr>
    </w:div>
    <w:div w:id="594753050">
      <w:bodyDiv w:val="1"/>
      <w:marLeft w:val="0"/>
      <w:marRight w:val="0"/>
      <w:marTop w:val="0"/>
      <w:marBottom w:val="0"/>
      <w:divBdr>
        <w:top w:val="none" w:sz="0" w:space="0" w:color="auto"/>
        <w:left w:val="none" w:sz="0" w:space="0" w:color="auto"/>
        <w:bottom w:val="none" w:sz="0" w:space="0" w:color="auto"/>
        <w:right w:val="none" w:sz="0" w:space="0" w:color="auto"/>
      </w:divBdr>
    </w:div>
    <w:div w:id="597299984">
      <w:bodyDiv w:val="1"/>
      <w:marLeft w:val="0"/>
      <w:marRight w:val="0"/>
      <w:marTop w:val="0"/>
      <w:marBottom w:val="0"/>
      <w:divBdr>
        <w:top w:val="none" w:sz="0" w:space="0" w:color="auto"/>
        <w:left w:val="none" w:sz="0" w:space="0" w:color="auto"/>
        <w:bottom w:val="none" w:sz="0" w:space="0" w:color="auto"/>
        <w:right w:val="none" w:sz="0" w:space="0" w:color="auto"/>
      </w:divBdr>
    </w:div>
    <w:div w:id="616526518">
      <w:bodyDiv w:val="1"/>
      <w:marLeft w:val="0"/>
      <w:marRight w:val="0"/>
      <w:marTop w:val="0"/>
      <w:marBottom w:val="0"/>
      <w:divBdr>
        <w:top w:val="none" w:sz="0" w:space="0" w:color="auto"/>
        <w:left w:val="none" w:sz="0" w:space="0" w:color="auto"/>
        <w:bottom w:val="none" w:sz="0" w:space="0" w:color="auto"/>
        <w:right w:val="none" w:sz="0" w:space="0" w:color="auto"/>
      </w:divBdr>
    </w:div>
    <w:div w:id="626273787">
      <w:bodyDiv w:val="1"/>
      <w:marLeft w:val="0"/>
      <w:marRight w:val="0"/>
      <w:marTop w:val="0"/>
      <w:marBottom w:val="0"/>
      <w:divBdr>
        <w:top w:val="none" w:sz="0" w:space="0" w:color="auto"/>
        <w:left w:val="none" w:sz="0" w:space="0" w:color="auto"/>
        <w:bottom w:val="none" w:sz="0" w:space="0" w:color="auto"/>
        <w:right w:val="none" w:sz="0" w:space="0" w:color="auto"/>
      </w:divBdr>
    </w:div>
    <w:div w:id="643700981">
      <w:bodyDiv w:val="1"/>
      <w:marLeft w:val="0"/>
      <w:marRight w:val="0"/>
      <w:marTop w:val="0"/>
      <w:marBottom w:val="0"/>
      <w:divBdr>
        <w:top w:val="none" w:sz="0" w:space="0" w:color="auto"/>
        <w:left w:val="none" w:sz="0" w:space="0" w:color="auto"/>
        <w:bottom w:val="none" w:sz="0" w:space="0" w:color="auto"/>
        <w:right w:val="none" w:sz="0" w:space="0" w:color="auto"/>
      </w:divBdr>
      <w:divsChild>
        <w:div w:id="1671520079">
          <w:marLeft w:val="0"/>
          <w:marRight w:val="0"/>
          <w:marTop w:val="0"/>
          <w:marBottom w:val="0"/>
          <w:divBdr>
            <w:top w:val="none" w:sz="0" w:space="0" w:color="auto"/>
            <w:left w:val="none" w:sz="0" w:space="0" w:color="auto"/>
            <w:bottom w:val="none" w:sz="0" w:space="0" w:color="auto"/>
            <w:right w:val="none" w:sz="0" w:space="0" w:color="auto"/>
          </w:divBdr>
        </w:div>
      </w:divsChild>
    </w:div>
    <w:div w:id="768157855">
      <w:bodyDiv w:val="1"/>
      <w:marLeft w:val="0"/>
      <w:marRight w:val="0"/>
      <w:marTop w:val="0"/>
      <w:marBottom w:val="0"/>
      <w:divBdr>
        <w:top w:val="none" w:sz="0" w:space="0" w:color="auto"/>
        <w:left w:val="none" w:sz="0" w:space="0" w:color="auto"/>
        <w:bottom w:val="none" w:sz="0" w:space="0" w:color="auto"/>
        <w:right w:val="none" w:sz="0" w:space="0" w:color="auto"/>
      </w:divBdr>
    </w:div>
    <w:div w:id="963123112">
      <w:bodyDiv w:val="1"/>
      <w:marLeft w:val="0"/>
      <w:marRight w:val="0"/>
      <w:marTop w:val="0"/>
      <w:marBottom w:val="0"/>
      <w:divBdr>
        <w:top w:val="none" w:sz="0" w:space="0" w:color="auto"/>
        <w:left w:val="none" w:sz="0" w:space="0" w:color="auto"/>
        <w:bottom w:val="none" w:sz="0" w:space="0" w:color="auto"/>
        <w:right w:val="none" w:sz="0" w:space="0" w:color="auto"/>
      </w:divBdr>
    </w:div>
    <w:div w:id="1067874231">
      <w:bodyDiv w:val="1"/>
      <w:marLeft w:val="0"/>
      <w:marRight w:val="0"/>
      <w:marTop w:val="0"/>
      <w:marBottom w:val="0"/>
      <w:divBdr>
        <w:top w:val="none" w:sz="0" w:space="0" w:color="auto"/>
        <w:left w:val="none" w:sz="0" w:space="0" w:color="auto"/>
        <w:bottom w:val="none" w:sz="0" w:space="0" w:color="auto"/>
        <w:right w:val="none" w:sz="0" w:space="0" w:color="auto"/>
      </w:divBdr>
    </w:div>
    <w:div w:id="1112942238">
      <w:bodyDiv w:val="1"/>
      <w:marLeft w:val="0"/>
      <w:marRight w:val="0"/>
      <w:marTop w:val="0"/>
      <w:marBottom w:val="0"/>
      <w:divBdr>
        <w:top w:val="none" w:sz="0" w:space="0" w:color="auto"/>
        <w:left w:val="none" w:sz="0" w:space="0" w:color="auto"/>
        <w:bottom w:val="none" w:sz="0" w:space="0" w:color="auto"/>
        <w:right w:val="none" w:sz="0" w:space="0" w:color="auto"/>
      </w:divBdr>
    </w:div>
    <w:div w:id="1121998941">
      <w:bodyDiv w:val="1"/>
      <w:marLeft w:val="0"/>
      <w:marRight w:val="0"/>
      <w:marTop w:val="0"/>
      <w:marBottom w:val="0"/>
      <w:divBdr>
        <w:top w:val="none" w:sz="0" w:space="0" w:color="auto"/>
        <w:left w:val="none" w:sz="0" w:space="0" w:color="auto"/>
        <w:bottom w:val="none" w:sz="0" w:space="0" w:color="auto"/>
        <w:right w:val="none" w:sz="0" w:space="0" w:color="auto"/>
      </w:divBdr>
    </w:div>
    <w:div w:id="1137182256">
      <w:bodyDiv w:val="1"/>
      <w:marLeft w:val="0"/>
      <w:marRight w:val="0"/>
      <w:marTop w:val="0"/>
      <w:marBottom w:val="0"/>
      <w:divBdr>
        <w:top w:val="none" w:sz="0" w:space="0" w:color="auto"/>
        <w:left w:val="none" w:sz="0" w:space="0" w:color="auto"/>
        <w:bottom w:val="none" w:sz="0" w:space="0" w:color="auto"/>
        <w:right w:val="none" w:sz="0" w:space="0" w:color="auto"/>
      </w:divBdr>
    </w:div>
    <w:div w:id="1166744053">
      <w:bodyDiv w:val="1"/>
      <w:marLeft w:val="0"/>
      <w:marRight w:val="0"/>
      <w:marTop w:val="0"/>
      <w:marBottom w:val="0"/>
      <w:divBdr>
        <w:top w:val="none" w:sz="0" w:space="0" w:color="auto"/>
        <w:left w:val="none" w:sz="0" w:space="0" w:color="auto"/>
        <w:bottom w:val="none" w:sz="0" w:space="0" w:color="auto"/>
        <w:right w:val="none" w:sz="0" w:space="0" w:color="auto"/>
      </w:divBdr>
    </w:div>
    <w:div w:id="1175223010">
      <w:bodyDiv w:val="1"/>
      <w:marLeft w:val="0"/>
      <w:marRight w:val="0"/>
      <w:marTop w:val="0"/>
      <w:marBottom w:val="0"/>
      <w:divBdr>
        <w:top w:val="none" w:sz="0" w:space="0" w:color="auto"/>
        <w:left w:val="none" w:sz="0" w:space="0" w:color="auto"/>
        <w:bottom w:val="none" w:sz="0" w:space="0" w:color="auto"/>
        <w:right w:val="none" w:sz="0" w:space="0" w:color="auto"/>
      </w:divBdr>
    </w:div>
    <w:div w:id="1229270840">
      <w:bodyDiv w:val="1"/>
      <w:marLeft w:val="0"/>
      <w:marRight w:val="0"/>
      <w:marTop w:val="0"/>
      <w:marBottom w:val="0"/>
      <w:divBdr>
        <w:top w:val="none" w:sz="0" w:space="0" w:color="auto"/>
        <w:left w:val="none" w:sz="0" w:space="0" w:color="auto"/>
        <w:bottom w:val="none" w:sz="0" w:space="0" w:color="auto"/>
        <w:right w:val="none" w:sz="0" w:space="0" w:color="auto"/>
      </w:divBdr>
    </w:div>
    <w:div w:id="1319382757">
      <w:bodyDiv w:val="1"/>
      <w:marLeft w:val="0"/>
      <w:marRight w:val="0"/>
      <w:marTop w:val="0"/>
      <w:marBottom w:val="0"/>
      <w:divBdr>
        <w:top w:val="none" w:sz="0" w:space="0" w:color="auto"/>
        <w:left w:val="none" w:sz="0" w:space="0" w:color="auto"/>
        <w:bottom w:val="none" w:sz="0" w:space="0" w:color="auto"/>
        <w:right w:val="none" w:sz="0" w:space="0" w:color="auto"/>
      </w:divBdr>
    </w:div>
    <w:div w:id="1404334753">
      <w:bodyDiv w:val="1"/>
      <w:marLeft w:val="0"/>
      <w:marRight w:val="0"/>
      <w:marTop w:val="0"/>
      <w:marBottom w:val="0"/>
      <w:divBdr>
        <w:top w:val="none" w:sz="0" w:space="0" w:color="auto"/>
        <w:left w:val="none" w:sz="0" w:space="0" w:color="auto"/>
        <w:bottom w:val="none" w:sz="0" w:space="0" w:color="auto"/>
        <w:right w:val="none" w:sz="0" w:space="0" w:color="auto"/>
      </w:divBdr>
      <w:divsChild>
        <w:div w:id="1948392756">
          <w:marLeft w:val="0"/>
          <w:marRight w:val="0"/>
          <w:marTop w:val="0"/>
          <w:marBottom w:val="0"/>
          <w:divBdr>
            <w:top w:val="none" w:sz="0" w:space="0" w:color="auto"/>
            <w:left w:val="none" w:sz="0" w:space="0" w:color="auto"/>
            <w:bottom w:val="none" w:sz="0" w:space="0" w:color="auto"/>
            <w:right w:val="none" w:sz="0" w:space="0" w:color="auto"/>
          </w:divBdr>
        </w:div>
      </w:divsChild>
    </w:div>
    <w:div w:id="1414813277">
      <w:bodyDiv w:val="1"/>
      <w:marLeft w:val="0"/>
      <w:marRight w:val="0"/>
      <w:marTop w:val="0"/>
      <w:marBottom w:val="0"/>
      <w:divBdr>
        <w:top w:val="none" w:sz="0" w:space="0" w:color="auto"/>
        <w:left w:val="none" w:sz="0" w:space="0" w:color="auto"/>
        <w:bottom w:val="none" w:sz="0" w:space="0" w:color="auto"/>
        <w:right w:val="none" w:sz="0" w:space="0" w:color="auto"/>
      </w:divBdr>
    </w:div>
    <w:div w:id="1553540614">
      <w:bodyDiv w:val="1"/>
      <w:marLeft w:val="0"/>
      <w:marRight w:val="0"/>
      <w:marTop w:val="0"/>
      <w:marBottom w:val="0"/>
      <w:divBdr>
        <w:top w:val="none" w:sz="0" w:space="0" w:color="auto"/>
        <w:left w:val="none" w:sz="0" w:space="0" w:color="auto"/>
        <w:bottom w:val="none" w:sz="0" w:space="0" w:color="auto"/>
        <w:right w:val="none" w:sz="0" w:space="0" w:color="auto"/>
      </w:divBdr>
    </w:div>
    <w:div w:id="1684281332">
      <w:bodyDiv w:val="1"/>
      <w:marLeft w:val="0"/>
      <w:marRight w:val="0"/>
      <w:marTop w:val="0"/>
      <w:marBottom w:val="0"/>
      <w:divBdr>
        <w:top w:val="none" w:sz="0" w:space="0" w:color="auto"/>
        <w:left w:val="none" w:sz="0" w:space="0" w:color="auto"/>
        <w:bottom w:val="none" w:sz="0" w:space="0" w:color="auto"/>
        <w:right w:val="none" w:sz="0" w:space="0" w:color="auto"/>
      </w:divBdr>
    </w:div>
    <w:div w:id="1729448999">
      <w:bodyDiv w:val="1"/>
      <w:marLeft w:val="0"/>
      <w:marRight w:val="0"/>
      <w:marTop w:val="0"/>
      <w:marBottom w:val="0"/>
      <w:divBdr>
        <w:top w:val="none" w:sz="0" w:space="0" w:color="auto"/>
        <w:left w:val="none" w:sz="0" w:space="0" w:color="auto"/>
        <w:bottom w:val="none" w:sz="0" w:space="0" w:color="auto"/>
        <w:right w:val="none" w:sz="0" w:space="0" w:color="auto"/>
      </w:divBdr>
    </w:div>
    <w:div w:id="1749380915">
      <w:bodyDiv w:val="1"/>
      <w:marLeft w:val="0"/>
      <w:marRight w:val="0"/>
      <w:marTop w:val="0"/>
      <w:marBottom w:val="0"/>
      <w:divBdr>
        <w:top w:val="none" w:sz="0" w:space="0" w:color="auto"/>
        <w:left w:val="none" w:sz="0" w:space="0" w:color="auto"/>
        <w:bottom w:val="none" w:sz="0" w:space="0" w:color="auto"/>
        <w:right w:val="none" w:sz="0" w:space="0" w:color="auto"/>
      </w:divBdr>
    </w:div>
    <w:div w:id="1801652103">
      <w:bodyDiv w:val="1"/>
      <w:marLeft w:val="0"/>
      <w:marRight w:val="0"/>
      <w:marTop w:val="0"/>
      <w:marBottom w:val="0"/>
      <w:divBdr>
        <w:top w:val="none" w:sz="0" w:space="0" w:color="auto"/>
        <w:left w:val="none" w:sz="0" w:space="0" w:color="auto"/>
        <w:bottom w:val="none" w:sz="0" w:space="0" w:color="auto"/>
        <w:right w:val="none" w:sz="0" w:space="0" w:color="auto"/>
      </w:divBdr>
    </w:div>
    <w:div w:id="1955017927">
      <w:bodyDiv w:val="1"/>
      <w:marLeft w:val="0"/>
      <w:marRight w:val="0"/>
      <w:marTop w:val="0"/>
      <w:marBottom w:val="0"/>
      <w:divBdr>
        <w:top w:val="none" w:sz="0" w:space="0" w:color="auto"/>
        <w:left w:val="none" w:sz="0" w:space="0" w:color="auto"/>
        <w:bottom w:val="none" w:sz="0" w:space="0" w:color="auto"/>
        <w:right w:val="none" w:sz="0" w:space="0" w:color="auto"/>
      </w:divBdr>
    </w:div>
    <w:div w:id="1999337795">
      <w:bodyDiv w:val="1"/>
      <w:marLeft w:val="0"/>
      <w:marRight w:val="0"/>
      <w:marTop w:val="0"/>
      <w:marBottom w:val="0"/>
      <w:divBdr>
        <w:top w:val="none" w:sz="0" w:space="0" w:color="auto"/>
        <w:left w:val="none" w:sz="0" w:space="0" w:color="auto"/>
        <w:bottom w:val="none" w:sz="0" w:space="0" w:color="auto"/>
        <w:right w:val="none" w:sz="0" w:space="0" w:color="auto"/>
      </w:divBdr>
    </w:div>
    <w:div w:id="2006088037">
      <w:bodyDiv w:val="1"/>
      <w:marLeft w:val="0"/>
      <w:marRight w:val="0"/>
      <w:marTop w:val="0"/>
      <w:marBottom w:val="0"/>
      <w:divBdr>
        <w:top w:val="none" w:sz="0" w:space="0" w:color="auto"/>
        <w:left w:val="none" w:sz="0" w:space="0" w:color="auto"/>
        <w:bottom w:val="none" w:sz="0" w:space="0" w:color="auto"/>
        <w:right w:val="none" w:sz="0" w:space="0" w:color="auto"/>
      </w:divBdr>
      <w:divsChild>
        <w:div w:id="1108349628">
          <w:marLeft w:val="0"/>
          <w:marRight w:val="0"/>
          <w:marTop w:val="0"/>
          <w:marBottom w:val="0"/>
          <w:divBdr>
            <w:top w:val="none" w:sz="0" w:space="0" w:color="auto"/>
            <w:left w:val="none" w:sz="0" w:space="0" w:color="auto"/>
            <w:bottom w:val="none" w:sz="0" w:space="0" w:color="auto"/>
            <w:right w:val="none" w:sz="0" w:space="0" w:color="auto"/>
          </w:divBdr>
          <w:divsChild>
            <w:div w:id="690692237">
              <w:marLeft w:val="0"/>
              <w:marRight w:val="0"/>
              <w:marTop w:val="0"/>
              <w:marBottom w:val="0"/>
              <w:divBdr>
                <w:top w:val="none" w:sz="0" w:space="0" w:color="auto"/>
                <w:left w:val="none" w:sz="0" w:space="0" w:color="auto"/>
                <w:bottom w:val="none" w:sz="0" w:space="0" w:color="auto"/>
                <w:right w:val="none" w:sz="0" w:space="0" w:color="auto"/>
              </w:divBdr>
              <w:divsChild>
                <w:div w:id="82276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87577">
          <w:marLeft w:val="0"/>
          <w:marRight w:val="0"/>
          <w:marTop w:val="0"/>
          <w:marBottom w:val="0"/>
          <w:divBdr>
            <w:top w:val="none" w:sz="0" w:space="0" w:color="auto"/>
            <w:left w:val="none" w:sz="0" w:space="0" w:color="auto"/>
            <w:bottom w:val="none" w:sz="0" w:space="0" w:color="auto"/>
            <w:right w:val="none" w:sz="0" w:space="0" w:color="auto"/>
          </w:divBdr>
          <w:divsChild>
            <w:div w:id="1432626852">
              <w:marLeft w:val="0"/>
              <w:marRight w:val="0"/>
              <w:marTop w:val="0"/>
              <w:marBottom w:val="0"/>
              <w:divBdr>
                <w:top w:val="none" w:sz="0" w:space="0" w:color="auto"/>
                <w:left w:val="none" w:sz="0" w:space="0" w:color="auto"/>
                <w:bottom w:val="none" w:sz="0" w:space="0" w:color="auto"/>
                <w:right w:val="none" w:sz="0" w:space="0" w:color="auto"/>
              </w:divBdr>
              <w:divsChild>
                <w:div w:id="142425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020393">
      <w:bodyDiv w:val="1"/>
      <w:marLeft w:val="0"/>
      <w:marRight w:val="0"/>
      <w:marTop w:val="0"/>
      <w:marBottom w:val="0"/>
      <w:divBdr>
        <w:top w:val="none" w:sz="0" w:space="0" w:color="auto"/>
        <w:left w:val="none" w:sz="0" w:space="0" w:color="auto"/>
        <w:bottom w:val="none" w:sz="0" w:space="0" w:color="auto"/>
        <w:right w:val="none" w:sz="0" w:space="0" w:color="auto"/>
      </w:divBdr>
    </w:div>
    <w:div w:id="2028675353">
      <w:bodyDiv w:val="1"/>
      <w:marLeft w:val="0"/>
      <w:marRight w:val="0"/>
      <w:marTop w:val="0"/>
      <w:marBottom w:val="0"/>
      <w:divBdr>
        <w:top w:val="none" w:sz="0" w:space="0" w:color="auto"/>
        <w:left w:val="none" w:sz="0" w:space="0" w:color="auto"/>
        <w:bottom w:val="none" w:sz="0" w:space="0" w:color="auto"/>
        <w:right w:val="none" w:sz="0" w:space="0" w:color="auto"/>
      </w:divBdr>
    </w:div>
    <w:div w:id="2066291651">
      <w:bodyDiv w:val="1"/>
      <w:marLeft w:val="0"/>
      <w:marRight w:val="0"/>
      <w:marTop w:val="0"/>
      <w:marBottom w:val="0"/>
      <w:divBdr>
        <w:top w:val="none" w:sz="0" w:space="0" w:color="auto"/>
        <w:left w:val="none" w:sz="0" w:space="0" w:color="auto"/>
        <w:bottom w:val="none" w:sz="0" w:space="0" w:color="auto"/>
        <w:right w:val="none" w:sz="0" w:space="0" w:color="auto"/>
      </w:divBdr>
    </w:div>
    <w:div w:id="2114131310">
      <w:bodyDiv w:val="1"/>
      <w:marLeft w:val="0"/>
      <w:marRight w:val="0"/>
      <w:marTop w:val="0"/>
      <w:marBottom w:val="0"/>
      <w:divBdr>
        <w:top w:val="none" w:sz="0" w:space="0" w:color="auto"/>
        <w:left w:val="none" w:sz="0" w:space="0" w:color="auto"/>
        <w:bottom w:val="none" w:sz="0" w:space="0" w:color="auto"/>
        <w:right w:val="none" w:sz="0" w:space="0" w:color="auto"/>
      </w:divBdr>
    </w:div>
    <w:div w:id="21256144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zIpRJLAvvIizw8fM5pR30Y9Zhw==">AMUW2mUrV9VAIE1PTD1X8XPCijDGU1tTGQrBkGpj6fykJtz48XOpW1aUfoBgDdFbtwiikUGXItV8EQO/Klmat4WrB9/VffJVCPp7KLWr3Qr0fq6mIn1BW6cZu82gcRJ2QiOgDwj2phYa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450C4EC-DEA5-4274-9F4C-DE0FB161C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1379</Words>
  <Characters>7863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Ali</dc:creator>
  <cp:lastModifiedBy>Home</cp:lastModifiedBy>
  <cp:revision>21</cp:revision>
  <cp:lastPrinted>2022-11-16T07:57:00Z</cp:lastPrinted>
  <dcterms:created xsi:type="dcterms:W3CDTF">2024-03-19T08:02:00Z</dcterms:created>
  <dcterms:modified xsi:type="dcterms:W3CDTF">2024-04-05T06:24:00Z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dea8bf3d83bff066c5135b3aa9b34a07c019d82236cc6497db6d8e4a1cf158d8</vt:lpwstr>
  </property>
</Properties>
</file>